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8" w:rsidRPr="00DF788D" w:rsidRDefault="003665A8" w:rsidP="00604F10">
      <w:pPr>
        <w:spacing w:after="0" w:line="240" w:lineRule="auto"/>
        <w:jc w:val="right"/>
        <w:rPr>
          <w:rFonts w:ascii="Times New Roman" w:hAnsi="Times New Roman"/>
          <w:b/>
          <w:color w:val="0070C0"/>
          <w:sz w:val="28"/>
        </w:rPr>
      </w:pPr>
      <w:r w:rsidRPr="00DF788D">
        <w:rPr>
          <w:rFonts w:ascii="Times New Roman" w:hAnsi="Times New Roman"/>
          <w:b/>
          <w:color w:val="0070C0"/>
          <w:sz w:val="28"/>
        </w:rPr>
        <w:t>«Утверждаю»</w:t>
      </w:r>
    </w:p>
    <w:p w:rsidR="003665A8" w:rsidRDefault="003665A8" w:rsidP="00604F10">
      <w:pPr>
        <w:spacing w:after="0" w:line="240" w:lineRule="auto"/>
        <w:jc w:val="right"/>
        <w:rPr>
          <w:rFonts w:ascii="Times New Roman" w:hAnsi="Times New Roman"/>
          <w:b/>
          <w:color w:val="0070C0"/>
          <w:sz w:val="28"/>
        </w:rPr>
      </w:pPr>
      <w:r w:rsidRPr="00DF788D">
        <w:rPr>
          <w:rFonts w:ascii="Times New Roman" w:hAnsi="Times New Roman"/>
          <w:b/>
          <w:color w:val="0070C0"/>
          <w:sz w:val="28"/>
        </w:rPr>
        <w:t>Заведующая</w:t>
      </w:r>
      <w:r w:rsidR="007768C6">
        <w:rPr>
          <w:rFonts w:ascii="Times New Roman" w:hAnsi="Times New Roman"/>
          <w:b/>
          <w:color w:val="0070C0"/>
          <w:sz w:val="28"/>
        </w:rPr>
        <w:t xml:space="preserve"> МБДОУ</w:t>
      </w:r>
    </w:p>
    <w:p w:rsidR="007768C6" w:rsidRDefault="007768C6" w:rsidP="00604F10">
      <w:pPr>
        <w:spacing w:after="0" w:line="240" w:lineRule="auto"/>
        <w:jc w:val="right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«</w:t>
      </w:r>
      <w:proofErr w:type="spellStart"/>
      <w:r>
        <w:rPr>
          <w:rFonts w:ascii="Times New Roman" w:hAnsi="Times New Roman"/>
          <w:b/>
          <w:color w:val="0070C0"/>
          <w:sz w:val="28"/>
        </w:rPr>
        <w:t>Ермаковский</w:t>
      </w:r>
      <w:proofErr w:type="spellEnd"/>
      <w:r>
        <w:rPr>
          <w:rFonts w:ascii="Times New Roman" w:hAnsi="Times New Roman"/>
          <w:b/>
          <w:color w:val="0070C0"/>
          <w:sz w:val="28"/>
        </w:rPr>
        <w:t xml:space="preserve"> детский сад № 4»</w:t>
      </w:r>
    </w:p>
    <w:p w:rsidR="007768C6" w:rsidRPr="00DF788D" w:rsidRDefault="007768C6" w:rsidP="00604F10">
      <w:pPr>
        <w:spacing w:after="0" w:line="240" w:lineRule="auto"/>
        <w:jc w:val="right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Авдеева Е.В.</w:t>
      </w:r>
    </w:p>
    <w:p w:rsidR="003665A8" w:rsidRPr="00DF788D" w:rsidRDefault="003665A8" w:rsidP="00604F10">
      <w:pPr>
        <w:spacing w:after="0" w:line="240" w:lineRule="auto"/>
        <w:jc w:val="right"/>
        <w:rPr>
          <w:rFonts w:ascii="Times New Roman" w:hAnsi="Times New Roman"/>
          <w:b/>
          <w:color w:val="0070C0"/>
          <w:sz w:val="28"/>
        </w:rPr>
      </w:pPr>
      <w:r w:rsidRPr="00DF788D">
        <w:rPr>
          <w:rFonts w:ascii="Times New Roman" w:hAnsi="Times New Roman"/>
          <w:b/>
          <w:color w:val="0070C0"/>
          <w:sz w:val="28"/>
        </w:rPr>
        <w:t xml:space="preserve">___________________ </w:t>
      </w:r>
    </w:p>
    <w:p w:rsidR="003665A8" w:rsidRPr="00DF788D" w:rsidRDefault="007768C6" w:rsidP="00604F10">
      <w:pPr>
        <w:spacing w:after="0" w:line="240" w:lineRule="auto"/>
        <w:jc w:val="right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____   __________ 2015</w:t>
      </w:r>
      <w:r w:rsidR="003665A8" w:rsidRPr="00DF788D">
        <w:rPr>
          <w:rFonts w:ascii="Times New Roman" w:hAnsi="Times New Roman"/>
          <w:b/>
          <w:color w:val="0070C0"/>
          <w:sz w:val="28"/>
        </w:rPr>
        <w:t xml:space="preserve"> г.</w:t>
      </w:r>
    </w:p>
    <w:p w:rsidR="003665A8" w:rsidRPr="00DF788D" w:rsidRDefault="003665A8" w:rsidP="00604F10">
      <w:pPr>
        <w:spacing w:after="0" w:line="240" w:lineRule="auto"/>
        <w:jc w:val="right"/>
        <w:rPr>
          <w:rFonts w:ascii="Times New Roman" w:hAnsi="Times New Roman"/>
          <w:b/>
          <w:color w:val="0070C0"/>
          <w:sz w:val="28"/>
        </w:rPr>
      </w:pPr>
    </w:p>
    <w:p w:rsidR="006C31E3" w:rsidRDefault="006C31E3" w:rsidP="006C31E3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3665A8" w:rsidRPr="006C31E3" w:rsidRDefault="006C31E3" w:rsidP="006C31E3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6C31E3">
        <w:rPr>
          <w:rFonts w:ascii="Times New Roman" w:hAnsi="Times New Roman"/>
          <w:b/>
          <w:color w:val="FF0000"/>
          <w:sz w:val="52"/>
          <w:szCs w:val="52"/>
        </w:rPr>
        <w:t>Образовательный паспорт кабинета педагога - психолога</w:t>
      </w:r>
    </w:p>
    <w:p w:rsidR="003665A8" w:rsidRPr="006C31E3" w:rsidRDefault="003665A8" w:rsidP="00604F10">
      <w:pPr>
        <w:spacing w:after="0" w:line="240" w:lineRule="auto"/>
        <w:rPr>
          <w:rFonts w:ascii="Times New Roman" w:hAnsi="Times New Roman"/>
          <w:b/>
          <w:color w:val="FF0000"/>
          <w:sz w:val="52"/>
          <w:szCs w:val="52"/>
        </w:rPr>
      </w:pPr>
    </w:p>
    <w:p w:rsidR="003665A8" w:rsidRDefault="003665A8" w:rsidP="00604F1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3665A8" w:rsidRDefault="003665A8" w:rsidP="00604F1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3665A8" w:rsidRDefault="003665A8" w:rsidP="00604F1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3665A8" w:rsidRDefault="003665A8" w:rsidP="00604F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665A8" w:rsidRDefault="003665A8" w:rsidP="00604F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665A8" w:rsidRPr="00DF788D" w:rsidRDefault="003665A8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3665A8" w:rsidRPr="00566319" w:rsidRDefault="003665A8" w:rsidP="002D0FB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/>
          <w:color w:val="005DA2"/>
          <w:sz w:val="36"/>
        </w:rPr>
      </w:pPr>
      <w:r w:rsidRPr="00566319">
        <w:rPr>
          <w:rFonts w:ascii="Times New Roman" w:hAnsi="Times New Roman"/>
          <w:b/>
          <w:color w:val="005DA2"/>
          <w:sz w:val="36"/>
        </w:rPr>
        <w:t>Личные данные педагога-психолога</w:t>
      </w:r>
    </w:p>
    <w:p w:rsidR="003665A8" w:rsidRPr="00566319" w:rsidRDefault="003665A8" w:rsidP="002D0FB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/>
          <w:color w:val="005DA2"/>
          <w:sz w:val="36"/>
        </w:rPr>
      </w:pPr>
      <w:r w:rsidRPr="00566319">
        <w:rPr>
          <w:rFonts w:ascii="Times New Roman" w:hAnsi="Times New Roman"/>
          <w:b/>
          <w:color w:val="005DA2"/>
          <w:sz w:val="36"/>
        </w:rPr>
        <w:t>Положение о психологической службе</w:t>
      </w:r>
    </w:p>
    <w:p w:rsidR="003665A8" w:rsidRPr="00566319" w:rsidRDefault="003665A8" w:rsidP="002D0FB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/>
          <w:color w:val="005DA2"/>
          <w:sz w:val="36"/>
        </w:rPr>
      </w:pPr>
      <w:r w:rsidRPr="00566319">
        <w:rPr>
          <w:rFonts w:ascii="Times New Roman" w:hAnsi="Times New Roman"/>
          <w:b/>
          <w:color w:val="005DA2"/>
          <w:sz w:val="36"/>
        </w:rPr>
        <w:t>Основные направления работы психологического кабинета</w:t>
      </w:r>
      <w:r w:rsidR="005E47AE" w:rsidRPr="00566319">
        <w:rPr>
          <w:rFonts w:ascii="Times New Roman" w:hAnsi="Times New Roman"/>
          <w:b/>
          <w:color w:val="005DA2"/>
          <w:sz w:val="36"/>
        </w:rPr>
        <w:t xml:space="preserve"> </w:t>
      </w:r>
      <w:r w:rsidR="006C31E3">
        <w:rPr>
          <w:rFonts w:ascii="Times New Roman" w:hAnsi="Times New Roman"/>
          <w:b/>
          <w:color w:val="005DA2"/>
          <w:sz w:val="36"/>
        </w:rPr>
        <w:t>в МБДОУ «</w:t>
      </w:r>
      <w:proofErr w:type="spellStart"/>
      <w:r w:rsidR="006C31E3">
        <w:rPr>
          <w:rFonts w:ascii="Times New Roman" w:hAnsi="Times New Roman"/>
          <w:b/>
          <w:color w:val="005DA2"/>
          <w:sz w:val="36"/>
        </w:rPr>
        <w:t>Ермаковский</w:t>
      </w:r>
      <w:proofErr w:type="spellEnd"/>
      <w:r w:rsidR="006C31E3">
        <w:rPr>
          <w:rFonts w:ascii="Times New Roman" w:hAnsi="Times New Roman"/>
          <w:b/>
          <w:color w:val="005DA2"/>
          <w:sz w:val="36"/>
        </w:rPr>
        <w:t xml:space="preserve"> детский сад № 4</w:t>
      </w:r>
      <w:r w:rsidRPr="00566319">
        <w:rPr>
          <w:rFonts w:ascii="Times New Roman" w:hAnsi="Times New Roman"/>
          <w:b/>
          <w:color w:val="005DA2"/>
          <w:sz w:val="36"/>
        </w:rPr>
        <w:t>»</w:t>
      </w:r>
    </w:p>
    <w:p w:rsidR="003665A8" w:rsidRPr="00566319" w:rsidRDefault="003665A8" w:rsidP="002D0FB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/>
          <w:color w:val="005DA2"/>
          <w:sz w:val="36"/>
        </w:rPr>
      </w:pPr>
      <w:r w:rsidRPr="00566319">
        <w:rPr>
          <w:rFonts w:ascii="Times New Roman" w:hAnsi="Times New Roman"/>
          <w:b/>
          <w:color w:val="005DA2"/>
          <w:sz w:val="36"/>
        </w:rPr>
        <w:t>Документация педагога-психолога</w:t>
      </w:r>
    </w:p>
    <w:p w:rsidR="003665A8" w:rsidRPr="00566319" w:rsidRDefault="003665A8" w:rsidP="002D0FB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/>
          <w:color w:val="005DA2"/>
          <w:sz w:val="36"/>
        </w:rPr>
      </w:pPr>
      <w:r w:rsidRPr="00566319">
        <w:rPr>
          <w:rFonts w:ascii="Times New Roman" w:hAnsi="Times New Roman"/>
          <w:b/>
          <w:color w:val="005DA2"/>
          <w:sz w:val="36"/>
        </w:rPr>
        <w:t>Перечень нормативных документов педагога-психолога</w:t>
      </w:r>
    </w:p>
    <w:p w:rsidR="003665A8" w:rsidRPr="00566319" w:rsidRDefault="003665A8" w:rsidP="002D0FB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/>
          <w:color w:val="005DA2"/>
          <w:sz w:val="36"/>
        </w:rPr>
      </w:pPr>
      <w:r w:rsidRPr="00566319">
        <w:rPr>
          <w:rFonts w:ascii="Times New Roman" w:hAnsi="Times New Roman"/>
          <w:b/>
          <w:color w:val="005DA2"/>
          <w:sz w:val="36"/>
        </w:rPr>
        <w:t>Оснащение психологического кабинета</w:t>
      </w:r>
    </w:p>
    <w:p w:rsidR="003665A8" w:rsidRPr="00566319" w:rsidRDefault="003665A8" w:rsidP="002D0FB3">
      <w:pPr>
        <w:spacing w:after="0" w:line="240" w:lineRule="auto"/>
        <w:ind w:firstLine="426"/>
        <w:rPr>
          <w:rFonts w:ascii="Times New Roman" w:hAnsi="Times New Roman"/>
          <w:b/>
          <w:color w:val="005DA2"/>
          <w:sz w:val="36"/>
        </w:rPr>
      </w:pPr>
    </w:p>
    <w:p w:rsidR="003665A8" w:rsidRDefault="003665A8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3665A8" w:rsidRDefault="003665A8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3665A8" w:rsidRDefault="003665A8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2D0FB3" w:rsidRDefault="002D0FB3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2D0FB3" w:rsidRDefault="002D0FB3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2D0FB3" w:rsidRDefault="002D0FB3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2D0FB3" w:rsidRDefault="002D0FB3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2D0FB3" w:rsidRDefault="002D0FB3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3665A8" w:rsidRDefault="003665A8" w:rsidP="00604F10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</w:rPr>
      </w:pPr>
    </w:p>
    <w:p w:rsidR="00167983" w:rsidRDefault="00167983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</w:rPr>
      </w:pPr>
    </w:p>
    <w:p w:rsidR="00627FB5" w:rsidRDefault="00627FB5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</w:rPr>
      </w:pPr>
    </w:p>
    <w:p w:rsidR="003665A8" w:rsidRPr="007A3B1A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</w:rPr>
      </w:pPr>
      <w:r w:rsidRPr="007A3B1A">
        <w:rPr>
          <w:rFonts w:ascii="Monotype Corsiva" w:hAnsi="Monotype Corsiva"/>
          <w:b/>
          <w:color w:val="C00000"/>
          <w:sz w:val="44"/>
        </w:rPr>
        <w:lastRenderedPageBreak/>
        <w:t>Личные данные</w:t>
      </w:r>
    </w:p>
    <w:tbl>
      <w:tblPr>
        <w:tblW w:w="9624" w:type="dxa"/>
        <w:jc w:val="center"/>
        <w:tblInd w:w="-1136" w:type="dxa"/>
        <w:tblLook w:val="00A0"/>
      </w:tblPr>
      <w:tblGrid>
        <w:gridCol w:w="4923"/>
        <w:gridCol w:w="4701"/>
      </w:tblGrid>
      <w:tr w:rsidR="003665A8" w:rsidRPr="00CA436E" w:rsidTr="00604F10">
        <w:trPr>
          <w:trHeight w:val="4886"/>
          <w:jc w:val="center"/>
        </w:trPr>
        <w:tc>
          <w:tcPr>
            <w:tcW w:w="4923" w:type="dxa"/>
          </w:tcPr>
          <w:p w:rsidR="003665A8" w:rsidRPr="00CA436E" w:rsidRDefault="00C43640" w:rsidP="002D0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32"/>
              </w:rPr>
              <w:drawing>
                <wp:inline distT="0" distB="0" distL="0" distR="0">
                  <wp:extent cx="2630173" cy="4676775"/>
                  <wp:effectExtent l="19050" t="0" r="0" b="0"/>
                  <wp:docPr id="1" name="Рисунок 1" descr="C:\Users\user\Desktop\на сайт\IMG_20160224_131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\IMG_20160224_131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07" cy="468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  <w:r w:rsidRPr="00CA436E">
              <w:rPr>
                <w:rFonts w:ascii="Times New Roman" w:hAnsi="Times New Roman"/>
                <w:b/>
                <w:color w:val="000000"/>
                <w:sz w:val="32"/>
              </w:rPr>
              <w:t>Ф.И.О. педагога-психолога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</w:p>
          <w:p w:rsidR="003665A8" w:rsidRPr="00CA436E" w:rsidRDefault="007768C6" w:rsidP="00604F1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</w:rPr>
              <w:t>Зайцева Алена Евгеньевна</w:t>
            </w:r>
          </w:p>
        </w:tc>
      </w:tr>
      <w:tr w:rsidR="003665A8" w:rsidRPr="00CA436E" w:rsidTr="00604F10">
        <w:trPr>
          <w:jc w:val="center"/>
        </w:trPr>
        <w:tc>
          <w:tcPr>
            <w:tcW w:w="4923" w:type="dxa"/>
          </w:tcPr>
          <w:p w:rsidR="003665A8" w:rsidRPr="00CA436E" w:rsidRDefault="00840612" w:rsidP="00604F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Педагогический стаж общ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32"/>
              </w:rPr>
              <w:t>/</w:t>
            </w:r>
            <w:r w:rsidR="003665A8" w:rsidRPr="00CA436E">
              <w:rPr>
                <w:rFonts w:ascii="Times New Roman" w:hAnsi="Times New Roman"/>
                <w:b/>
                <w:color w:val="000000"/>
                <w:sz w:val="32"/>
              </w:rPr>
              <w:t xml:space="preserve"> </w:t>
            </w:r>
            <w:proofErr w:type="gramStart"/>
            <w:r w:rsidR="003665A8" w:rsidRPr="00CA436E">
              <w:rPr>
                <w:rFonts w:ascii="Times New Roman" w:hAnsi="Times New Roman"/>
                <w:b/>
                <w:color w:val="000000"/>
                <w:sz w:val="32"/>
              </w:rPr>
              <w:t>в</w:t>
            </w:r>
            <w:proofErr w:type="gramEnd"/>
            <w:r w:rsidR="003665A8" w:rsidRPr="00CA436E">
              <w:rPr>
                <w:rFonts w:ascii="Times New Roman" w:hAnsi="Times New Roman"/>
                <w:b/>
                <w:color w:val="000000"/>
                <w:sz w:val="32"/>
              </w:rPr>
              <w:t xml:space="preserve"> данном учреждении -</w:t>
            </w:r>
          </w:p>
        </w:tc>
        <w:tc>
          <w:tcPr>
            <w:tcW w:w="470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</w:p>
          <w:p w:rsidR="003665A8" w:rsidRPr="00CA436E" w:rsidRDefault="00167983" w:rsidP="00604F1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</w:rPr>
              <w:t>5</w:t>
            </w:r>
            <w:r w:rsidR="00840612">
              <w:rPr>
                <w:rFonts w:ascii="Times New Roman" w:hAnsi="Times New Roman"/>
                <w:b/>
                <w:color w:val="0070C0"/>
                <w:sz w:val="32"/>
              </w:rPr>
              <w:t>/1</w:t>
            </w:r>
          </w:p>
        </w:tc>
      </w:tr>
      <w:tr w:rsidR="003665A8" w:rsidRPr="00CA436E" w:rsidTr="00604F10">
        <w:trPr>
          <w:jc w:val="center"/>
        </w:trPr>
        <w:tc>
          <w:tcPr>
            <w:tcW w:w="4923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CA436E">
              <w:rPr>
                <w:rFonts w:ascii="Times New Roman" w:hAnsi="Times New Roman"/>
                <w:b/>
                <w:color w:val="000000"/>
                <w:sz w:val="32"/>
              </w:rPr>
              <w:t>Образование -</w:t>
            </w:r>
          </w:p>
        </w:tc>
        <w:tc>
          <w:tcPr>
            <w:tcW w:w="4701" w:type="dxa"/>
          </w:tcPr>
          <w:p w:rsidR="003665A8" w:rsidRPr="00CA436E" w:rsidRDefault="007768C6" w:rsidP="007768C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</w:rPr>
              <w:t>КГПУ им. В.П. Астафьева</w:t>
            </w:r>
            <w:r w:rsidR="003665A8" w:rsidRPr="00CA436E">
              <w:rPr>
                <w:rFonts w:ascii="Times New Roman" w:hAnsi="Times New Roman"/>
                <w:b/>
                <w:color w:val="0070C0"/>
                <w:sz w:val="32"/>
              </w:rPr>
              <w:t>, 201</w:t>
            </w:r>
            <w:r>
              <w:rPr>
                <w:rFonts w:ascii="Times New Roman" w:hAnsi="Times New Roman"/>
                <w:b/>
                <w:color w:val="0070C0"/>
                <w:sz w:val="32"/>
              </w:rPr>
              <w:t>0</w:t>
            </w:r>
            <w:r w:rsidR="003665A8" w:rsidRPr="00CA436E">
              <w:rPr>
                <w:rFonts w:ascii="Times New Roman" w:hAnsi="Times New Roman"/>
                <w:b/>
                <w:color w:val="0070C0"/>
                <w:sz w:val="32"/>
              </w:rPr>
              <w:t xml:space="preserve"> г.</w:t>
            </w:r>
          </w:p>
        </w:tc>
      </w:tr>
      <w:tr w:rsidR="003665A8" w:rsidRPr="00CA436E" w:rsidTr="00604F10">
        <w:trPr>
          <w:jc w:val="center"/>
        </w:trPr>
        <w:tc>
          <w:tcPr>
            <w:tcW w:w="4923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CA436E">
              <w:rPr>
                <w:rFonts w:ascii="Times New Roman" w:hAnsi="Times New Roman"/>
                <w:b/>
                <w:color w:val="000000"/>
                <w:sz w:val="32"/>
              </w:rPr>
              <w:t>Специальность -</w:t>
            </w:r>
          </w:p>
        </w:tc>
        <w:tc>
          <w:tcPr>
            <w:tcW w:w="470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  <w:r w:rsidRPr="00CA436E">
              <w:rPr>
                <w:rFonts w:ascii="Times New Roman" w:hAnsi="Times New Roman"/>
                <w:b/>
                <w:color w:val="0070C0"/>
                <w:sz w:val="32"/>
              </w:rPr>
              <w:t>Педагог-психолог</w:t>
            </w:r>
          </w:p>
        </w:tc>
      </w:tr>
      <w:tr w:rsidR="003665A8" w:rsidRPr="00CA436E" w:rsidTr="00604F10">
        <w:trPr>
          <w:jc w:val="center"/>
        </w:trPr>
        <w:tc>
          <w:tcPr>
            <w:tcW w:w="4923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  <w:proofErr w:type="spellStart"/>
            <w:r w:rsidRPr="00CA436E">
              <w:rPr>
                <w:rFonts w:ascii="Times New Roman" w:hAnsi="Times New Roman"/>
                <w:b/>
                <w:color w:val="000000"/>
                <w:sz w:val="32"/>
              </w:rPr>
              <w:t>Квалицикация</w:t>
            </w:r>
            <w:proofErr w:type="spellEnd"/>
            <w:r w:rsidRPr="00CA436E">
              <w:rPr>
                <w:rFonts w:ascii="Times New Roman" w:hAnsi="Times New Roman"/>
                <w:b/>
                <w:color w:val="000000"/>
                <w:sz w:val="32"/>
              </w:rPr>
              <w:t xml:space="preserve"> -</w:t>
            </w:r>
          </w:p>
        </w:tc>
        <w:tc>
          <w:tcPr>
            <w:tcW w:w="470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</w:rPr>
            </w:pPr>
            <w:r w:rsidRPr="00CA436E">
              <w:rPr>
                <w:rFonts w:ascii="Times New Roman" w:hAnsi="Times New Roman"/>
                <w:b/>
                <w:color w:val="0070C0"/>
                <w:sz w:val="32"/>
              </w:rPr>
              <w:t>8 разряд</w:t>
            </w:r>
          </w:p>
        </w:tc>
      </w:tr>
    </w:tbl>
    <w:p w:rsidR="003665A8" w:rsidRDefault="003665A8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2D0FB3" w:rsidRDefault="002D0FB3" w:rsidP="00DA5687">
      <w:pPr>
        <w:spacing w:after="0" w:line="240" w:lineRule="auto"/>
        <w:rPr>
          <w:rFonts w:ascii="Monotype Corsiva" w:hAnsi="Monotype Corsiva"/>
          <w:color w:val="000000"/>
          <w:sz w:val="40"/>
        </w:rPr>
      </w:pPr>
      <w:bookmarkStart w:id="0" w:name="_GoBack"/>
      <w:bookmarkEnd w:id="0"/>
    </w:p>
    <w:p w:rsidR="00627FB5" w:rsidRDefault="00627FB5" w:rsidP="00604F10">
      <w:pPr>
        <w:spacing w:after="0" w:line="240" w:lineRule="auto"/>
        <w:jc w:val="center"/>
        <w:rPr>
          <w:rFonts w:ascii="Monotype Corsiva" w:hAnsi="Monotype Corsiva"/>
          <w:color w:val="C00000"/>
          <w:sz w:val="40"/>
        </w:rPr>
      </w:pPr>
    </w:p>
    <w:p w:rsidR="003665A8" w:rsidRPr="007A3B1A" w:rsidRDefault="003665A8" w:rsidP="00604F10">
      <w:pPr>
        <w:spacing w:after="0" w:line="240" w:lineRule="auto"/>
        <w:jc w:val="center"/>
        <w:rPr>
          <w:rFonts w:ascii="Monotype Corsiva" w:hAnsi="Monotype Corsiva"/>
          <w:color w:val="C00000"/>
          <w:sz w:val="40"/>
        </w:rPr>
      </w:pPr>
      <w:r w:rsidRPr="007A3B1A">
        <w:rPr>
          <w:rFonts w:ascii="Monotype Corsiva" w:hAnsi="Monotype Corsiva"/>
          <w:color w:val="C00000"/>
          <w:sz w:val="40"/>
        </w:rPr>
        <w:t>ПОЛОЖЕНИЕ О ПСИХОЛОГИЧЕСКОЙ СЛУЖБЕ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FCB">
        <w:rPr>
          <w:rFonts w:ascii="Times New Roman" w:hAnsi="Times New Roman"/>
          <w:b/>
          <w:color w:val="000000"/>
          <w:sz w:val="28"/>
          <w:szCs w:val="28"/>
        </w:rPr>
        <w:t>1.ОБЩИЕ ПОЛОЖЕНИЯ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 xml:space="preserve">1.   </w:t>
      </w:r>
      <w:proofErr w:type="gramStart"/>
      <w:r w:rsidRPr="00755FCB">
        <w:rPr>
          <w:rFonts w:ascii="Times New Roman" w:hAnsi="Times New Roman"/>
          <w:color w:val="000000"/>
          <w:sz w:val="28"/>
          <w:szCs w:val="28"/>
        </w:rPr>
        <w:t>Психологическая служба образования является структурной организацион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ной подсистемо</w:t>
      </w:r>
      <w:r w:rsidR="0097774B">
        <w:rPr>
          <w:rFonts w:ascii="Times New Roman" w:hAnsi="Times New Roman"/>
          <w:color w:val="000000"/>
          <w:sz w:val="28"/>
          <w:szCs w:val="28"/>
        </w:rPr>
        <w:t>й системы образования с. Ермаковское</w:t>
      </w:r>
      <w:r w:rsidRPr="00755FCB">
        <w:rPr>
          <w:rFonts w:ascii="Times New Roman" w:hAnsi="Times New Roman"/>
          <w:color w:val="000000"/>
          <w:sz w:val="28"/>
          <w:szCs w:val="28"/>
        </w:rPr>
        <w:t xml:space="preserve"> в состав которой входят педаго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ги-психологи муниципальных образовательных учреждений всех типов, в том чис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ле психолого-медико-педагогической комиссии, дошкольных образовательных уч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реждений, средних общеобразовательных школ, гимназии, лицеев, специальных (коррекционных) школ, вечерней (сменной) школы, центров образования, учреж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дений дополнительного образования, детского дома.</w:t>
      </w:r>
      <w:proofErr w:type="gramEnd"/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2.   В своей деятельности психологическая служба руководствуется междуна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родными актами в области защиты прав детей, законом Российской Федерации «Об образовании», «Положением о службе практической психологии в системе Мини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стерства образования РФ» (</w:t>
      </w:r>
      <w:smartTag w:uri="urn:schemas-microsoft-com:office:smarttags" w:element="metricconverter">
        <w:smartTagPr>
          <w:attr w:name="ProductID" w:val="1999 г"/>
        </w:smartTagPr>
        <w:r w:rsidRPr="00755FCB">
          <w:rPr>
            <w:rFonts w:ascii="Times New Roman" w:hAnsi="Times New Roman"/>
            <w:color w:val="000000"/>
            <w:sz w:val="28"/>
            <w:szCs w:val="28"/>
          </w:rPr>
          <w:t>1999 г</w:t>
        </w:r>
      </w:smartTag>
      <w:r w:rsidRPr="00755FCB">
        <w:rPr>
          <w:rFonts w:ascii="Times New Roman" w:hAnsi="Times New Roman"/>
          <w:color w:val="000000"/>
          <w:sz w:val="28"/>
          <w:szCs w:val="28"/>
        </w:rPr>
        <w:t>.), «Положением о службе практической психоло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гии в системе образования Иркутской области» (</w:t>
      </w:r>
      <w:smartTag w:uri="urn:schemas-microsoft-com:office:smarttags" w:element="metricconverter">
        <w:smartTagPr>
          <w:attr w:name="ProductID" w:val="2003 г"/>
        </w:smartTagPr>
        <w:r w:rsidRPr="00755FCB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755FCB">
        <w:rPr>
          <w:rFonts w:ascii="Times New Roman" w:hAnsi="Times New Roman"/>
          <w:color w:val="000000"/>
          <w:sz w:val="28"/>
          <w:szCs w:val="28"/>
        </w:rPr>
        <w:t>.), настоящим Положением.</w:t>
      </w:r>
    </w:p>
    <w:p w:rsidR="003665A8" w:rsidRPr="00755FCB" w:rsidRDefault="0097774B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665A8" w:rsidRPr="00755FCB">
        <w:rPr>
          <w:rFonts w:ascii="Times New Roman" w:hAnsi="Times New Roman"/>
          <w:color w:val="000000"/>
          <w:sz w:val="28"/>
          <w:szCs w:val="28"/>
        </w:rPr>
        <w:t>.    Психологическая служба оказывает содействие образовательному учреж</w:t>
      </w:r>
      <w:r w:rsidR="003665A8" w:rsidRPr="00755FCB">
        <w:rPr>
          <w:rFonts w:ascii="Times New Roman" w:hAnsi="Times New Roman"/>
          <w:color w:val="000000"/>
          <w:sz w:val="28"/>
          <w:szCs w:val="28"/>
        </w:rPr>
        <w:softHyphen/>
        <w:t>дению в создании условий, которые обеспечивают позитивное развитие личности всех участников образовательного процесса развитие творческих способностей воспитанников (учащихся), созданию позитивной мотивации к обучению, а также определению психологических причин нарушения личностного и социального раз</w:t>
      </w:r>
      <w:r w:rsidR="003665A8" w:rsidRPr="00755FCB">
        <w:rPr>
          <w:rFonts w:ascii="Times New Roman" w:hAnsi="Times New Roman"/>
          <w:color w:val="000000"/>
          <w:sz w:val="28"/>
          <w:szCs w:val="28"/>
        </w:rPr>
        <w:softHyphen/>
        <w:t>вития и профилактики условий возникновения подобных нарушений.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FCB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755FCB">
        <w:rPr>
          <w:rFonts w:ascii="Times New Roman" w:hAnsi="Times New Roman"/>
          <w:b/>
          <w:color w:val="000000"/>
          <w:sz w:val="28"/>
          <w:szCs w:val="28"/>
        </w:rPr>
        <w:t>. ЦЕЛИ И ЗАДАЧИ ПСИХОЛОГИЧЕСКОЙ СЛУЖБЫ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i/>
          <w:iCs/>
          <w:color w:val="000000"/>
          <w:sz w:val="28"/>
          <w:szCs w:val="28"/>
        </w:rPr>
        <w:t>1. Цели:</w:t>
      </w:r>
    </w:p>
    <w:p w:rsidR="003665A8" w:rsidRPr="00755FCB" w:rsidRDefault="003665A8" w:rsidP="00604F1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содействие администрации и педагогическим коллективам образовательных уч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реждений всех типов в создании социальной ситуации развития, соответствую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щей индивидуальности обучающихся, воспитанников и обеспечивающей пси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хологические условия для охраны здоровья и развития личности обучающихся, воспитанников, их родителей (законных представителей), педагогических ра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ботников и всех других участников образовательного процесса;</w:t>
      </w:r>
    </w:p>
    <w:p w:rsidR="003665A8" w:rsidRPr="00755FCB" w:rsidRDefault="003665A8" w:rsidP="00604F1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оказание помощи обучающимся, воспитанникам образовательных учреждений в определении своих возможностей, исходя из способностей, склонностей, инте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ресов, состояния здоровья;</w:t>
      </w:r>
    </w:p>
    <w:p w:rsidR="003665A8" w:rsidRPr="00755FCB" w:rsidRDefault="003665A8" w:rsidP="00604F1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содействие педагогическим работникам, родителям (законным представителям) в воспитании обучающихся и воспитанников, а также формировании у них принципов взаимопомощи, толерантности, милосердия, ответственности и уве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ренности в себе, способности к активному социальному взаимодействию без ущемления прав и свобод другой личности; содействие в приобретении обучающимися и воспитанниками образовательных учреждений психологических знаний, умений и навыков, необходимых для по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 xml:space="preserve">лучения профессии, развития карьеры, достижения успеха в жизни. 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55FCB">
        <w:rPr>
          <w:rFonts w:ascii="Times New Roman" w:hAnsi="Times New Roman"/>
          <w:i/>
          <w:iCs/>
          <w:color w:val="000000"/>
          <w:sz w:val="28"/>
          <w:szCs w:val="28"/>
        </w:rPr>
        <w:t>2. Задачи: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lastRenderedPageBreak/>
        <w:t>психологический анализ социальной ситуации развития в образовательных уч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реждениях, выявление основных проблем и определение причин их возникновения, путей и средств их разрешения;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содействие личностному и интеллектуальному развитию обучающихся на каж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дом возрастном этапе развития;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формирование у обучающихся способности к самоопределению и саморазви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тию;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 xml:space="preserve">повышение психологической культуры педагогических коллективов и каждого педагога в отдельности, содействие педагогическому коллективу в гармонизации социально-психологического климата в образовательных учреждениях; 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55FCB">
        <w:rPr>
          <w:rFonts w:ascii="Times New Roman" w:hAnsi="Times New Roman"/>
          <w:color w:val="000000"/>
          <w:sz w:val="28"/>
          <w:szCs w:val="28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обучающихся;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профилактика и преодоление отклонений в социальном и психологическом здо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ровье и развитии обучающихся;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участие в комплексной психолого-педагогической экспертизе профессиональ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 xml:space="preserve">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Департамента образования или отдельных образовательных учреждений; </w:t>
      </w:r>
      <w:r w:rsidRPr="00755FCB">
        <w:rPr>
          <w:rFonts w:ascii="Times New Roman" w:hAnsi="Times New Roman"/>
          <w:i/>
          <w:iCs/>
          <w:color w:val="000000"/>
          <w:sz w:val="28"/>
          <w:szCs w:val="28"/>
        </w:rPr>
        <w:t xml:space="preserve">*/ </w:t>
      </w:r>
      <w:r w:rsidRPr="00755FCB">
        <w:rPr>
          <w:rFonts w:ascii="Times New Roman" w:hAnsi="Times New Roman"/>
          <w:color w:val="000000"/>
          <w:sz w:val="28"/>
          <w:szCs w:val="28"/>
        </w:rPr>
        <w:t>участие совместно с Департаментом образования и педагогическими коллекти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 xml:space="preserve">вами    образовательных    учреждений    в    подготовке    и    создании    психолого-педагогических условий преемственности в процессе непрерывного образования; 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содействие распространению и внедрению в практику образовательных учреж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дений достижений в области отечественной и за</w:t>
      </w:r>
      <w:smartTag w:uri="urn:schemas-microsoft-com:office:smarttags" w:element="PersonName">
        <w:r w:rsidRPr="00755FCB">
          <w:rPr>
            <w:rFonts w:ascii="Times New Roman" w:hAnsi="Times New Roman"/>
            <w:color w:val="000000"/>
            <w:sz w:val="28"/>
            <w:szCs w:val="28"/>
          </w:rPr>
          <w:t>рубеж</w:t>
        </w:r>
      </w:smartTag>
      <w:r w:rsidRPr="00755FCB">
        <w:rPr>
          <w:rFonts w:ascii="Times New Roman" w:hAnsi="Times New Roman"/>
          <w:color w:val="000000"/>
          <w:sz w:val="28"/>
          <w:szCs w:val="28"/>
        </w:rPr>
        <w:t xml:space="preserve">ной психологии; 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содействие в обеспечении деятельности педагогических работников образова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тельных учреждений научно-методическими материалами и разработками в облас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ти психологии:</w:t>
      </w:r>
    </w:p>
    <w:p w:rsidR="003665A8" w:rsidRPr="00755FCB" w:rsidRDefault="003665A8" w:rsidP="00604F1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психологическое консультирование всех участников образовательного процесса в индивидуальном или групповом режиме.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FCB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755FCB">
        <w:rPr>
          <w:rFonts w:ascii="Times New Roman" w:hAnsi="Times New Roman"/>
          <w:b/>
          <w:color w:val="000000"/>
          <w:sz w:val="28"/>
          <w:szCs w:val="28"/>
        </w:rPr>
        <w:t>. СТРУКТУРА ПСИХОЛОГИЧЕСКОЙ СЛУЖБЫ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Структура психологической службы предусматривает административное под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чинение по вертикали и состоит из следующих звеньев:</w:t>
      </w:r>
    </w:p>
    <w:p w:rsidR="003665A8" w:rsidRPr="00755FCB" w:rsidRDefault="003665A8" w:rsidP="00604F1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Образовательные учреждения различных типов - первичные звенья.</w:t>
      </w:r>
    </w:p>
    <w:p w:rsidR="003665A8" w:rsidRPr="00167983" w:rsidRDefault="003665A8" w:rsidP="0016798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Муниципальная психолого-медико-педагогическая комиссия -  координацион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но-методическое звено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5F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ОСНОВНЫЕ НАПРАВЛЕНИЯ ДЕЯТЕЛЬНОСТИ СЛУЖБЫ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b/>
          <w:bCs/>
          <w:color w:val="000000"/>
          <w:sz w:val="28"/>
          <w:szCs w:val="28"/>
        </w:rPr>
        <w:t>ПРАКТИ</w:t>
      </w:r>
      <w:r w:rsidRPr="00755FCB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ЧЕСКОЙ ПСИХОЛОГИИ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К основным направлениям деятельности службы относятся: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55FCB">
        <w:rPr>
          <w:rFonts w:ascii="Times New Roman" w:hAnsi="Times New Roman"/>
          <w:color w:val="000000"/>
          <w:sz w:val="28"/>
          <w:szCs w:val="28"/>
          <w:u w:val="single"/>
        </w:rPr>
        <w:t>Психологическое просвещение</w:t>
      </w:r>
      <w:r w:rsidRPr="00755FCB">
        <w:rPr>
          <w:rFonts w:ascii="Times New Roman" w:hAnsi="Times New Roman"/>
          <w:color w:val="000000"/>
          <w:sz w:val="28"/>
          <w:szCs w:val="28"/>
        </w:rPr>
        <w:t xml:space="preserve"> — формирование у обучающихся и их родителей, у педагогических работников и руководителей образовательных учреж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дений потребности в психологических знаниях, желания использовать их в интере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сах собственного развития; создания условий для полноценного личностного раз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вития и самоопределения учащихся, а также своевременного предупреждения воз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можных нарушений в становлении личности и развитии интеллекта.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>2.</w:t>
      </w:r>
      <w:r w:rsidRPr="00755FCB">
        <w:rPr>
          <w:rFonts w:ascii="Times New Roman" w:hAnsi="Times New Roman"/>
          <w:color w:val="000000"/>
          <w:sz w:val="28"/>
          <w:szCs w:val="28"/>
          <w:u w:val="single"/>
        </w:rPr>
        <w:t>Психологическая профилактика</w:t>
      </w:r>
      <w:r w:rsidRPr="00755FCB">
        <w:rPr>
          <w:rFonts w:ascii="Times New Roman" w:hAnsi="Times New Roman"/>
          <w:color w:val="000000"/>
          <w:sz w:val="28"/>
          <w:szCs w:val="28"/>
        </w:rPr>
        <w:t xml:space="preserve"> — предупреждение возникновения явлений </w:t>
      </w:r>
      <w:proofErr w:type="spellStart"/>
      <w:r w:rsidRPr="00755FCB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Pr="00755FCB">
        <w:rPr>
          <w:rFonts w:ascii="Times New Roman" w:hAnsi="Times New Roman"/>
          <w:color w:val="000000"/>
          <w:sz w:val="28"/>
          <w:szCs w:val="28"/>
        </w:rPr>
        <w:t xml:space="preserve"> обучающихся в образовательных учреждениях, разработка конкретных </w:t>
      </w:r>
      <w:r w:rsidRPr="00755FCB">
        <w:rPr>
          <w:rFonts w:ascii="Times New Roman" w:hAnsi="Times New Roman"/>
          <w:color w:val="000000"/>
          <w:sz w:val="28"/>
          <w:szCs w:val="28"/>
        </w:rPr>
        <w:lastRenderedPageBreak/>
        <w:t>рекомендаций педагогическим работникам, родителям по оказанию помощи в вопросах воспитания, обучения и развития.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55FCB">
        <w:rPr>
          <w:rFonts w:ascii="Times New Roman" w:hAnsi="Times New Roman"/>
          <w:color w:val="000000"/>
          <w:sz w:val="28"/>
          <w:szCs w:val="28"/>
          <w:u w:val="single"/>
        </w:rPr>
        <w:t>Психологическая диагностика</w:t>
      </w:r>
      <w:r w:rsidRPr="00755FCB">
        <w:rPr>
          <w:rFonts w:ascii="Times New Roman" w:hAnsi="Times New Roman"/>
          <w:color w:val="000000"/>
          <w:sz w:val="28"/>
          <w:szCs w:val="28"/>
        </w:rPr>
        <w:t xml:space="preserve">                углубленное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альных возможностей в процессе обучения и воспитания, в профессиональном са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моопределении, а также выявление причин и механизмов нарушений в обучении, развитии, социальной адаптации. Психологическая диагностика проводится как в индивидуальной, так и в групповой формах.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755FCB">
        <w:rPr>
          <w:rFonts w:ascii="Times New Roman" w:hAnsi="Times New Roman"/>
          <w:color w:val="000000"/>
          <w:sz w:val="28"/>
          <w:szCs w:val="28"/>
          <w:u w:val="single"/>
        </w:rPr>
        <w:t>Психологическая коррекционная и развивающая работа</w:t>
      </w:r>
      <w:r w:rsidRPr="00755FCB">
        <w:rPr>
          <w:rFonts w:ascii="Times New Roman" w:hAnsi="Times New Roman"/>
          <w:color w:val="000000"/>
          <w:sz w:val="28"/>
          <w:szCs w:val="28"/>
        </w:rPr>
        <w:t xml:space="preserve"> —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психо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логов, педагогов, дефектологов, логопедов, врачей социальных педагогов и других специалистов; развитие способностей и наклонностей детей по специальным раз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вивающим программам.</w:t>
      </w:r>
    </w:p>
    <w:p w:rsidR="003665A8" w:rsidRPr="00755FCB" w:rsidRDefault="003665A8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55FCB">
        <w:rPr>
          <w:rFonts w:ascii="Times New Roman" w:hAnsi="Times New Roman"/>
          <w:color w:val="000000"/>
          <w:sz w:val="28"/>
          <w:szCs w:val="28"/>
          <w:u w:val="single"/>
        </w:rPr>
        <w:t>Консультативная деятельность</w:t>
      </w:r>
      <w:r w:rsidRPr="00755FCB">
        <w:rPr>
          <w:rFonts w:ascii="Times New Roman" w:hAnsi="Times New Roman"/>
          <w:color w:val="000000"/>
          <w:sz w:val="28"/>
          <w:szCs w:val="28"/>
        </w:rPr>
        <w:t xml:space="preserve"> - оказание помощи обучающимся, вос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питанникам, их родителям (законным представителям), педагогическим работни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кам и другим участникам образовательного процесса в вопросах развития, воспи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тания и обучения посредством специально организованных способов психологиче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ского консультирования.</w:t>
      </w:r>
    </w:p>
    <w:p w:rsidR="003665A8" w:rsidRPr="00755FCB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CB">
        <w:rPr>
          <w:rFonts w:ascii="Times New Roman" w:hAnsi="Times New Roman"/>
          <w:color w:val="000000"/>
          <w:sz w:val="28"/>
          <w:szCs w:val="28"/>
        </w:rPr>
        <w:t xml:space="preserve">6.   </w:t>
      </w:r>
      <w:r w:rsidRPr="00755FCB">
        <w:rPr>
          <w:rFonts w:ascii="Times New Roman" w:hAnsi="Times New Roman"/>
          <w:color w:val="000000"/>
          <w:sz w:val="28"/>
          <w:szCs w:val="28"/>
          <w:u w:val="single"/>
        </w:rPr>
        <w:t>Методическая деятельность</w:t>
      </w:r>
      <w:r w:rsidRPr="00755FCB">
        <w:rPr>
          <w:rFonts w:ascii="Times New Roman" w:hAnsi="Times New Roman"/>
          <w:color w:val="000000"/>
          <w:sz w:val="28"/>
          <w:szCs w:val="28"/>
        </w:rPr>
        <w:t xml:space="preserve"> — оказание психологической и методической помощи педагогическим работникам (участие в семинарах, конференциях, со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 xml:space="preserve">вещаниях, консилиумах, </w:t>
      </w:r>
      <w:proofErr w:type="spellStart"/>
      <w:r w:rsidRPr="00755FCB">
        <w:rPr>
          <w:rFonts w:ascii="Times New Roman" w:hAnsi="Times New Roman"/>
          <w:color w:val="000000"/>
          <w:sz w:val="28"/>
          <w:szCs w:val="28"/>
        </w:rPr>
        <w:t>супервизиях</w:t>
      </w:r>
      <w:proofErr w:type="spellEnd"/>
      <w:r w:rsidRPr="00755FCB">
        <w:rPr>
          <w:rFonts w:ascii="Times New Roman" w:hAnsi="Times New Roman"/>
          <w:color w:val="000000"/>
          <w:sz w:val="28"/>
          <w:szCs w:val="28"/>
        </w:rPr>
        <w:t xml:space="preserve"> и других мероприятиях различного уровня); повышение профессионального уровня через курсы повышения квалификации, ра</w:t>
      </w:r>
      <w:r w:rsidRPr="00755FCB">
        <w:rPr>
          <w:rFonts w:ascii="Times New Roman" w:hAnsi="Times New Roman"/>
          <w:color w:val="000000"/>
          <w:sz w:val="28"/>
          <w:szCs w:val="28"/>
        </w:rPr>
        <w:softHyphen/>
        <w:t>боту методических объединений и изучение передового опыта педагогов-психологов; изучение новейшей психологической литературы.</w:t>
      </w:r>
    </w:p>
    <w:p w:rsidR="00D72926" w:rsidRDefault="00D72926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B3" w:rsidRDefault="002D0FB3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926" w:rsidRPr="007A3B1A" w:rsidRDefault="00D72926" w:rsidP="00604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  <w:szCs w:val="28"/>
        </w:rPr>
      </w:pPr>
    </w:p>
    <w:p w:rsidR="00167983" w:rsidRDefault="00167983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  <w:szCs w:val="28"/>
        </w:rPr>
      </w:pPr>
    </w:p>
    <w:p w:rsidR="003665A8" w:rsidRPr="007A3B1A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  <w:szCs w:val="28"/>
        </w:rPr>
      </w:pPr>
      <w:r w:rsidRPr="007A3B1A">
        <w:rPr>
          <w:rFonts w:ascii="Monotype Corsiva" w:hAnsi="Monotype Corsiva"/>
          <w:b/>
          <w:color w:val="C00000"/>
          <w:sz w:val="44"/>
          <w:szCs w:val="28"/>
        </w:rPr>
        <w:t>ДОКУМЕНТАЦИЯ ПЕДАГОГА-ПСИХОЛОГА</w:t>
      </w:r>
    </w:p>
    <w:p w:rsidR="003665A8" w:rsidRPr="007A3B1A" w:rsidRDefault="003665A8" w:rsidP="00604F10">
      <w:pPr>
        <w:spacing w:after="0" w:line="240" w:lineRule="auto"/>
        <w:jc w:val="both"/>
        <w:rPr>
          <w:rFonts w:ascii="Times New Roman" w:hAnsi="Times New Roman"/>
          <w:b/>
          <w:color w:val="C00000"/>
          <w:sz w:val="36"/>
          <w:szCs w:val="28"/>
        </w:rPr>
      </w:pPr>
    </w:p>
    <w:p w:rsidR="003665A8" w:rsidRPr="00604F10" w:rsidRDefault="003665A8" w:rsidP="002D0FB3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  <w:r w:rsidRPr="00604F10">
        <w:rPr>
          <w:rFonts w:ascii="Times New Roman" w:hAnsi="Times New Roman"/>
          <w:color w:val="000000"/>
          <w:sz w:val="36"/>
          <w:szCs w:val="28"/>
        </w:rPr>
        <w:t>Личные данные педагога-психолога</w:t>
      </w:r>
    </w:p>
    <w:p w:rsidR="003665A8" w:rsidRPr="00604F10" w:rsidRDefault="003665A8" w:rsidP="002D0FB3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  <w:r w:rsidRPr="00604F10">
        <w:rPr>
          <w:rFonts w:ascii="Times New Roman" w:hAnsi="Times New Roman"/>
          <w:color w:val="000000"/>
          <w:sz w:val="36"/>
          <w:szCs w:val="28"/>
        </w:rPr>
        <w:t>Перспективный план работы на год</w:t>
      </w:r>
    </w:p>
    <w:p w:rsidR="003665A8" w:rsidRPr="00604F10" w:rsidRDefault="003665A8" w:rsidP="002D0FB3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  <w:r w:rsidRPr="00604F10">
        <w:rPr>
          <w:rFonts w:ascii="Times New Roman" w:hAnsi="Times New Roman"/>
          <w:color w:val="000000"/>
          <w:sz w:val="36"/>
          <w:szCs w:val="28"/>
        </w:rPr>
        <w:t>Календарный план на месяц</w:t>
      </w:r>
    </w:p>
    <w:p w:rsidR="003665A8" w:rsidRPr="00604F10" w:rsidRDefault="003665A8" w:rsidP="002D0FB3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  <w:r w:rsidRPr="00604F10">
        <w:rPr>
          <w:rFonts w:ascii="Times New Roman" w:hAnsi="Times New Roman"/>
          <w:color w:val="000000"/>
          <w:sz w:val="36"/>
          <w:szCs w:val="28"/>
        </w:rPr>
        <w:t>Журнал учета ежедневной работы</w:t>
      </w:r>
    </w:p>
    <w:p w:rsidR="003665A8" w:rsidRPr="00604F10" w:rsidRDefault="003665A8" w:rsidP="002D0FB3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  <w:r w:rsidRPr="00604F10">
        <w:rPr>
          <w:rFonts w:ascii="Times New Roman" w:hAnsi="Times New Roman"/>
          <w:color w:val="000000"/>
          <w:sz w:val="36"/>
          <w:szCs w:val="28"/>
        </w:rPr>
        <w:t>Диагностическая работа</w:t>
      </w:r>
    </w:p>
    <w:p w:rsidR="003665A8" w:rsidRPr="00604F10" w:rsidRDefault="003665A8" w:rsidP="002D0FB3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  <w:r w:rsidRPr="00604F10">
        <w:rPr>
          <w:rFonts w:ascii="Times New Roman" w:hAnsi="Times New Roman"/>
          <w:color w:val="000000"/>
          <w:sz w:val="36"/>
          <w:szCs w:val="28"/>
        </w:rPr>
        <w:t>Групповая коррекционно-развивающая работа</w:t>
      </w:r>
    </w:p>
    <w:p w:rsidR="003665A8" w:rsidRPr="00604F10" w:rsidRDefault="003665A8" w:rsidP="002D0FB3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  <w:r w:rsidRPr="00604F10">
        <w:rPr>
          <w:rFonts w:ascii="Times New Roman" w:hAnsi="Times New Roman"/>
          <w:color w:val="000000"/>
          <w:sz w:val="36"/>
          <w:szCs w:val="28"/>
        </w:rPr>
        <w:t>Индивидуальная коррекционно-развивающая работа</w:t>
      </w:r>
    </w:p>
    <w:p w:rsidR="003665A8" w:rsidRPr="00604F10" w:rsidRDefault="003665A8" w:rsidP="002D0FB3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  <w:r w:rsidRPr="00604F10">
        <w:rPr>
          <w:rFonts w:ascii="Times New Roman" w:hAnsi="Times New Roman"/>
          <w:color w:val="000000"/>
          <w:sz w:val="36"/>
          <w:szCs w:val="28"/>
        </w:rPr>
        <w:t>Консультации</w:t>
      </w: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  <w:lang w:val="en-US"/>
        </w:rPr>
      </w:pP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  <w:lang w:val="en-US"/>
        </w:rPr>
      </w:pP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2D0FB3" w:rsidRDefault="002D0FB3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627FB5" w:rsidRPr="00627FB5" w:rsidRDefault="00627FB5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</w:rPr>
      </w:pP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24"/>
          <w:lang w:val="en-US"/>
        </w:rPr>
      </w:pPr>
    </w:p>
    <w:p w:rsidR="003665A8" w:rsidRPr="00120C50" w:rsidRDefault="003665A8" w:rsidP="00604F10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 w:rsidRPr="00120C50">
        <w:rPr>
          <w:rFonts w:ascii="Times New Roman" w:hAnsi="Times New Roman"/>
          <w:b/>
          <w:sz w:val="28"/>
          <w:szCs w:val="28"/>
        </w:rPr>
        <w:t>Утверждаю</w:t>
      </w:r>
    </w:p>
    <w:p w:rsidR="00AB6DC1" w:rsidRDefault="00604F10" w:rsidP="00604F10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Заведующая МБ</w:t>
      </w:r>
      <w:r w:rsidR="00AB6DC1">
        <w:rPr>
          <w:rFonts w:ascii="Times New Roman" w:hAnsi="Times New Roman"/>
          <w:b/>
          <w:sz w:val="28"/>
          <w:szCs w:val="28"/>
        </w:rPr>
        <w:t>ДОУ</w:t>
      </w:r>
    </w:p>
    <w:p w:rsidR="003665A8" w:rsidRPr="00120C50" w:rsidRDefault="00AB6DC1" w:rsidP="00604F10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Ермаковский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№ 4</w:t>
      </w:r>
      <w:r w:rsidR="003665A8" w:rsidRPr="00120C50">
        <w:rPr>
          <w:rFonts w:ascii="Times New Roman" w:hAnsi="Times New Roman"/>
          <w:b/>
          <w:sz w:val="28"/>
          <w:szCs w:val="28"/>
        </w:rPr>
        <w:t>»</w:t>
      </w:r>
    </w:p>
    <w:p w:rsidR="003665A8" w:rsidRPr="00120C50" w:rsidRDefault="00AB6DC1" w:rsidP="00604F10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Авдеева Е.В.</w:t>
      </w:r>
    </w:p>
    <w:p w:rsidR="003665A8" w:rsidRPr="00120C50" w:rsidRDefault="003665A8" w:rsidP="00604F10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 w:rsidRPr="00120C50">
        <w:rPr>
          <w:rFonts w:ascii="Times New Roman" w:hAnsi="Times New Roman"/>
          <w:b/>
          <w:sz w:val="28"/>
          <w:szCs w:val="28"/>
        </w:rPr>
        <w:t>« ____» __________ 201</w:t>
      </w:r>
      <w:r w:rsidR="00AB6DC1">
        <w:rPr>
          <w:rFonts w:ascii="Times New Roman" w:hAnsi="Times New Roman"/>
          <w:b/>
          <w:sz w:val="28"/>
          <w:szCs w:val="28"/>
        </w:rPr>
        <w:t>5</w:t>
      </w:r>
      <w:r w:rsidRPr="00120C50">
        <w:rPr>
          <w:rFonts w:ascii="Times New Roman" w:hAnsi="Times New Roman"/>
          <w:b/>
          <w:sz w:val="28"/>
          <w:szCs w:val="28"/>
        </w:rPr>
        <w:t xml:space="preserve"> г.</w:t>
      </w:r>
    </w:p>
    <w:p w:rsidR="003665A8" w:rsidRPr="00120C50" w:rsidRDefault="003665A8" w:rsidP="00604F10">
      <w:pPr>
        <w:spacing w:after="0"/>
        <w:ind w:firstLine="480"/>
        <w:jc w:val="center"/>
        <w:rPr>
          <w:rFonts w:ascii="Times New Roman" w:hAnsi="Times New Roman"/>
          <w:b/>
          <w:sz w:val="40"/>
          <w:szCs w:val="40"/>
        </w:rPr>
      </w:pPr>
    </w:p>
    <w:p w:rsidR="00AB6DC1" w:rsidRPr="00AB6DC1" w:rsidRDefault="00AB6DC1" w:rsidP="00AB6D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DC1">
        <w:rPr>
          <w:rFonts w:ascii="Times New Roman" w:hAnsi="Times New Roman"/>
          <w:b/>
          <w:bCs/>
          <w:color w:val="000000"/>
          <w:sz w:val="28"/>
          <w:szCs w:val="28"/>
        </w:rPr>
        <w:t>Циклограмма педагога-психолога на 0,33 ставки</w:t>
      </w:r>
    </w:p>
    <w:p w:rsidR="00AB6DC1" w:rsidRPr="00AB6DC1" w:rsidRDefault="00AB6DC1" w:rsidP="00AB6D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DC1">
        <w:rPr>
          <w:rFonts w:ascii="Times New Roman" w:hAnsi="Times New Roman"/>
          <w:b/>
          <w:bCs/>
          <w:color w:val="000000"/>
          <w:sz w:val="28"/>
          <w:szCs w:val="28"/>
        </w:rPr>
        <w:t>Зайцевой А.Е.</w:t>
      </w:r>
    </w:p>
    <w:p w:rsidR="00AB6DC1" w:rsidRPr="00AB6DC1" w:rsidRDefault="00AB6DC1" w:rsidP="00AB6D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5"/>
        <w:gridCol w:w="1560"/>
        <w:gridCol w:w="7052"/>
      </w:tblGrid>
      <w:tr w:rsidR="00AB6DC1" w:rsidRPr="00AB6DC1" w:rsidTr="00AB6DC1">
        <w:tc>
          <w:tcPr>
            <w:tcW w:w="1915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6DC1" w:rsidRPr="00AB6DC1" w:rsidTr="00AB6DC1">
        <w:tc>
          <w:tcPr>
            <w:tcW w:w="1915" w:type="dxa"/>
            <w:vMerge w:val="restart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Подготовка к индивидуальной работе с детьми</w:t>
            </w:r>
          </w:p>
        </w:tc>
      </w:tr>
      <w:tr w:rsidR="00AB6DC1" w:rsidRPr="00AB6DC1" w:rsidTr="00AB6DC1">
        <w:trPr>
          <w:trHeight w:val="546"/>
        </w:trPr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8.30-9.30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Индивидуальная работа с детьми</w:t>
            </w:r>
          </w:p>
        </w:tc>
      </w:tr>
      <w:tr w:rsidR="00AB6DC1" w:rsidRPr="00AB6DC1" w:rsidTr="00AB6DC1"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9.30-10.30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AB6DC1" w:rsidRPr="00AB6DC1" w:rsidTr="00AB6DC1"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Обработка, анализ и обобщение полученных результатов</w:t>
            </w:r>
          </w:p>
        </w:tc>
      </w:tr>
      <w:tr w:rsidR="00AB6DC1" w:rsidRPr="00AB6DC1" w:rsidTr="00AB6DC1">
        <w:tc>
          <w:tcPr>
            <w:tcW w:w="1915" w:type="dxa"/>
            <w:vMerge w:val="restart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Подготовка к подгрупповой работе с детьми</w:t>
            </w:r>
          </w:p>
        </w:tc>
      </w:tr>
      <w:tr w:rsidR="00AB6DC1" w:rsidRPr="00AB6DC1" w:rsidTr="00AB6DC1">
        <w:trPr>
          <w:trHeight w:val="495"/>
        </w:trPr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8.30-9.30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Подгрупповая работа с детьми</w:t>
            </w:r>
          </w:p>
        </w:tc>
      </w:tr>
      <w:tr w:rsidR="00AB6DC1" w:rsidRPr="00AB6DC1" w:rsidTr="00AB6DC1"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9.30-10.30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AB6DC1" w:rsidRPr="00AB6DC1" w:rsidTr="00AB6DC1">
        <w:trPr>
          <w:trHeight w:val="602"/>
        </w:trPr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11.00-12.00</w:t>
            </w:r>
          </w:p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Обработка, анализ и обобщение полученных результатов</w:t>
            </w:r>
          </w:p>
        </w:tc>
      </w:tr>
      <w:tr w:rsidR="00AB6DC1" w:rsidRPr="00AB6DC1" w:rsidTr="00AB6DC1">
        <w:tc>
          <w:tcPr>
            <w:tcW w:w="1915" w:type="dxa"/>
            <w:vMerge w:val="restart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14.30-15.00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Подготовка к консультационной работе с педагогическими работниками и родителями детей</w:t>
            </w:r>
          </w:p>
        </w:tc>
      </w:tr>
      <w:tr w:rsidR="00AB6DC1" w:rsidRPr="00AB6DC1" w:rsidTr="00AB6DC1"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Консультационная работа с педагогическими работниками и родителями детей</w:t>
            </w:r>
          </w:p>
        </w:tc>
      </w:tr>
      <w:tr w:rsidR="00AB6DC1" w:rsidRPr="00AB6DC1" w:rsidTr="00AB6DC1"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16.30-17.00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Обработка, анализ и обобщение полученных результатов</w:t>
            </w:r>
          </w:p>
        </w:tc>
      </w:tr>
      <w:tr w:rsidR="00AB6DC1" w:rsidRPr="00AB6DC1" w:rsidTr="00AB6DC1">
        <w:tc>
          <w:tcPr>
            <w:tcW w:w="1915" w:type="dxa"/>
            <w:vMerge w:val="restart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Подготовка к индивидуальной и подгрупповой работе с детьми</w:t>
            </w:r>
          </w:p>
        </w:tc>
      </w:tr>
      <w:tr w:rsidR="00AB6DC1" w:rsidRPr="00AB6DC1" w:rsidTr="00AB6DC1">
        <w:trPr>
          <w:trHeight w:val="569"/>
        </w:trPr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8.30-9.30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Индивидуальная и подгрупповая работа с детьми</w:t>
            </w:r>
          </w:p>
        </w:tc>
      </w:tr>
      <w:tr w:rsidR="00AB6DC1" w:rsidRPr="00AB6DC1" w:rsidTr="00AB6DC1">
        <w:trPr>
          <w:trHeight w:val="563"/>
        </w:trPr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9.30-10.30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AB6DC1" w:rsidRPr="00AB6DC1" w:rsidTr="00AB6DC1">
        <w:trPr>
          <w:trHeight w:val="543"/>
        </w:trPr>
        <w:tc>
          <w:tcPr>
            <w:tcW w:w="1915" w:type="dxa"/>
            <w:vMerge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7052" w:type="dxa"/>
          </w:tcPr>
          <w:p w:rsidR="00AB6DC1" w:rsidRPr="00AB6DC1" w:rsidRDefault="00AB6DC1" w:rsidP="00AB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6D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Обработка, анализ и обобщение полученных результатов</w:t>
            </w:r>
          </w:p>
        </w:tc>
      </w:tr>
    </w:tbl>
    <w:p w:rsidR="00AB6DC1" w:rsidRPr="00AB6DC1" w:rsidRDefault="00AB6DC1" w:rsidP="00AB6D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C1" w:rsidRPr="00AB6DC1" w:rsidRDefault="00AB6DC1" w:rsidP="00AB6D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DC1">
        <w:rPr>
          <w:rFonts w:ascii="Times New Roman" w:hAnsi="Times New Roman"/>
          <w:b/>
          <w:bCs/>
          <w:color w:val="000000"/>
          <w:sz w:val="28"/>
          <w:szCs w:val="28"/>
        </w:rPr>
        <w:t>Итого 12, 5 часов:</w:t>
      </w:r>
    </w:p>
    <w:p w:rsidR="00AB6DC1" w:rsidRPr="00AB6DC1" w:rsidRDefault="00AB6DC1" w:rsidP="00AB6D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DC1">
        <w:rPr>
          <w:rFonts w:ascii="Times New Roman" w:hAnsi="Times New Roman"/>
          <w:b/>
          <w:bCs/>
          <w:color w:val="000000"/>
          <w:sz w:val="28"/>
          <w:szCs w:val="28"/>
        </w:rPr>
        <w:t>Работа с участниками образовательного процесса – 7 часов.</w:t>
      </w:r>
    </w:p>
    <w:p w:rsidR="00AB6DC1" w:rsidRPr="00AB6DC1" w:rsidRDefault="00AB6DC1" w:rsidP="00AB6D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DC1"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работа – 5,5 часов.</w:t>
      </w:r>
    </w:p>
    <w:p w:rsidR="00604F10" w:rsidRDefault="00604F10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210" w:rsidRDefault="00F06210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7FB5" w:rsidRDefault="00627FB5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6180F" w:rsidRDefault="00A6180F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6180F" w:rsidRPr="00120C50" w:rsidRDefault="00A6180F" w:rsidP="00A6180F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 w:rsidRPr="00120C50">
        <w:rPr>
          <w:rFonts w:ascii="Times New Roman" w:hAnsi="Times New Roman"/>
          <w:b/>
          <w:sz w:val="28"/>
          <w:szCs w:val="28"/>
        </w:rPr>
        <w:t>Утверждаю</w:t>
      </w:r>
    </w:p>
    <w:p w:rsidR="00A6180F" w:rsidRDefault="00A6180F" w:rsidP="00A6180F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Заведующая МБДОУ</w:t>
      </w:r>
    </w:p>
    <w:p w:rsidR="00A6180F" w:rsidRPr="00120C50" w:rsidRDefault="00A6180F" w:rsidP="00A6180F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Ермаковский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№ 4</w:t>
      </w:r>
      <w:r w:rsidRPr="00120C50">
        <w:rPr>
          <w:rFonts w:ascii="Times New Roman" w:hAnsi="Times New Roman"/>
          <w:b/>
          <w:sz w:val="28"/>
          <w:szCs w:val="28"/>
        </w:rPr>
        <w:t>»</w:t>
      </w:r>
    </w:p>
    <w:p w:rsidR="00A6180F" w:rsidRPr="00120C50" w:rsidRDefault="00A6180F" w:rsidP="00A6180F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Авдеева Е.В.</w:t>
      </w:r>
    </w:p>
    <w:p w:rsidR="00A6180F" w:rsidRPr="00120C50" w:rsidRDefault="00A6180F" w:rsidP="00A6180F">
      <w:pPr>
        <w:spacing w:after="0" w:line="24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 w:rsidRPr="00120C50">
        <w:rPr>
          <w:rFonts w:ascii="Times New Roman" w:hAnsi="Times New Roman"/>
          <w:b/>
          <w:sz w:val="28"/>
          <w:szCs w:val="28"/>
        </w:rPr>
        <w:t>« ____» __________ 201</w:t>
      </w:r>
      <w:r>
        <w:rPr>
          <w:rFonts w:ascii="Times New Roman" w:hAnsi="Times New Roman"/>
          <w:b/>
          <w:sz w:val="28"/>
          <w:szCs w:val="28"/>
        </w:rPr>
        <w:t>5</w:t>
      </w:r>
      <w:r w:rsidRPr="00120C50">
        <w:rPr>
          <w:rFonts w:ascii="Times New Roman" w:hAnsi="Times New Roman"/>
          <w:b/>
          <w:sz w:val="28"/>
          <w:szCs w:val="28"/>
        </w:rPr>
        <w:t xml:space="preserve"> г.</w:t>
      </w:r>
    </w:p>
    <w:p w:rsidR="00A6180F" w:rsidRPr="00120C50" w:rsidRDefault="00A6180F" w:rsidP="00A6180F">
      <w:pPr>
        <w:spacing w:after="0"/>
        <w:ind w:firstLine="480"/>
        <w:jc w:val="center"/>
        <w:rPr>
          <w:rFonts w:ascii="Times New Roman" w:hAnsi="Times New Roman"/>
          <w:b/>
          <w:sz w:val="40"/>
          <w:szCs w:val="40"/>
        </w:rPr>
      </w:pPr>
    </w:p>
    <w:p w:rsidR="0061209D" w:rsidRPr="002F47EE" w:rsidRDefault="0061209D" w:rsidP="00C11C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2F47EE">
        <w:rPr>
          <w:rFonts w:ascii="Times New Roman" w:hAnsi="Times New Roman"/>
          <w:b/>
          <w:bCs/>
          <w:kern w:val="36"/>
          <w:sz w:val="28"/>
          <w:szCs w:val="28"/>
        </w:rPr>
        <w:t>Перспективный план р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аботы педагога-психолога на 2015 -2016 </w:t>
      </w:r>
      <w:r w:rsidRPr="002F47EE">
        <w:rPr>
          <w:rFonts w:ascii="Times New Roman" w:hAnsi="Times New Roman"/>
          <w:b/>
          <w:bCs/>
          <w:kern w:val="36"/>
          <w:sz w:val="28"/>
          <w:szCs w:val="28"/>
        </w:rPr>
        <w:t>учебный год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b/>
          <w:bCs/>
          <w:sz w:val="28"/>
          <w:szCs w:val="28"/>
        </w:rPr>
        <w:t>Цель:</w:t>
      </w:r>
      <w:r w:rsidRPr="002F47EE">
        <w:rPr>
          <w:rFonts w:ascii="Times New Roman" w:hAnsi="Times New Roman"/>
          <w:sz w:val="28"/>
          <w:szCs w:val="28"/>
        </w:rPr>
        <w:t xml:space="preserve"> Сохранение и укрепление психологического здоровья детей, гармоничное развитие в условиях ДОУ.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b/>
          <w:bCs/>
          <w:sz w:val="28"/>
          <w:szCs w:val="28"/>
        </w:rPr>
        <w:t>Задачи детского сада: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 xml:space="preserve">1. Оптимизировать работу по </w:t>
      </w:r>
      <w:proofErr w:type="spellStart"/>
      <w:r w:rsidRPr="002F47EE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2F47EE">
        <w:rPr>
          <w:rFonts w:ascii="Times New Roman" w:hAnsi="Times New Roman"/>
          <w:sz w:val="28"/>
          <w:szCs w:val="28"/>
        </w:rPr>
        <w:t xml:space="preserve"> через   дифференцированный подход к детям, направленный на укрепление и сохранение физического, интеллектуального и психического здоровья воспитанников, как в условиях детского сада, так и в семье.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2. Систематизировать   работу по формированию   познавательно-исследовательской активности дошкольников, через дальнейшее внедрение инновационных методов, способствующих интеллектуальному развитию дошкольников.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3. Совершенствовать качество коррекционной работы по развитию речи путем интегрированного сотрудничества педагогов, специалистов детского сада и семьи.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 xml:space="preserve">4. Активизировать работу педагогов по повышению качества </w:t>
      </w:r>
      <w:proofErr w:type="spellStart"/>
      <w:r w:rsidRPr="002F47E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F47EE">
        <w:rPr>
          <w:rFonts w:ascii="Times New Roman" w:hAnsi="Times New Roman"/>
          <w:sz w:val="28"/>
          <w:szCs w:val="28"/>
        </w:rPr>
        <w:t>–образовательной работы по художественно-эстетическому развитию через интеграцию всех видов деятельности.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b/>
          <w:bCs/>
          <w:sz w:val="28"/>
          <w:szCs w:val="28"/>
        </w:rPr>
        <w:t>Зад</w:t>
      </w:r>
      <w:r>
        <w:rPr>
          <w:rFonts w:ascii="Times New Roman" w:hAnsi="Times New Roman"/>
          <w:b/>
          <w:bCs/>
          <w:sz w:val="28"/>
          <w:szCs w:val="28"/>
        </w:rPr>
        <w:t>ачи педагога – психолога на 2015 – 2016</w:t>
      </w:r>
      <w:r w:rsidRPr="002F47EE">
        <w:rPr>
          <w:rFonts w:ascii="Times New Roman" w:hAnsi="Times New Roman"/>
          <w:b/>
          <w:bCs/>
          <w:sz w:val="28"/>
          <w:szCs w:val="28"/>
        </w:rPr>
        <w:t xml:space="preserve"> год: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1. Содействовать личностному и интеллектуальному развитию воспитанников на каждом возрастном этапе развития личности.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2. Создавать отношения в коллективе, максимально благоприятные для продуктивной работы в ДОУ.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3. Повышать уровень психологической культуры всех участников воспитательно-образовательного процесса ДОУ.</w:t>
      </w:r>
      <w:r w:rsidRPr="002F47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F47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Основные направления работы: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1. Диагностическое.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2. Коррекционно развивающее.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3. Консультативное.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4. Просветительское и профилактическое.</w:t>
      </w:r>
    </w:p>
    <w:p w:rsidR="0061209D" w:rsidRPr="002F47EE" w:rsidRDefault="0061209D" w:rsidP="0061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b/>
          <w:bCs/>
          <w:sz w:val="28"/>
          <w:szCs w:val="28"/>
        </w:rPr>
        <w:t>Формы работы:</w:t>
      </w:r>
    </w:p>
    <w:p w:rsidR="0061209D" w:rsidRPr="002F47EE" w:rsidRDefault="0061209D" w:rsidP="0061209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наблюдение</w:t>
      </w:r>
    </w:p>
    <w:p w:rsidR="0061209D" w:rsidRPr="002F47EE" w:rsidRDefault="0061209D" w:rsidP="0061209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беседа</w:t>
      </w:r>
    </w:p>
    <w:p w:rsidR="0061209D" w:rsidRPr="002F47EE" w:rsidRDefault="0061209D" w:rsidP="0061209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анкетирование</w:t>
      </w:r>
    </w:p>
    <w:p w:rsidR="0061209D" w:rsidRPr="002F47EE" w:rsidRDefault="0061209D" w:rsidP="0061209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развивающие занятия</w:t>
      </w:r>
    </w:p>
    <w:p w:rsidR="0061209D" w:rsidRPr="002F47EE" w:rsidRDefault="0061209D" w:rsidP="0061209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тренинги</w:t>
      </w:r>
    </w:p>
    <w:p w:rsidR="0061209D" w:rsidRPr="002F47EE" w:rsidRDefault="0061209D" w:rsidP="0061209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t>консультации.</w:t>
      </w:r>
    </w:p>
    <w:p w:rsidR="0061209D" w:rsidRPr="002F47EE" w:rsidRDefault="0061209D" w:rsidP="00612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sz w:val="28"/>
          <w:szCs w:val="28"/>
        </w:rPr>
        <w:lastRenderedPageBreak/>
        <w:t> </w:t>
      </w:r>
    </w:p>
    <w:p w:rsidR="0061209D" w:rsidRDefault="0061209D" w:rsidP="00C11C2A">
      <w:pPr>
        <w:tabs>
          <w:tab w:val="left" w:pos="142"/>
          <w:tab w:val="left" w:pos="10065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61209D" w:rsidRPr="002F47EE" w:rsidRDefault="0061209D" w:rsidP="0061209D">
      <w:pPr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b/>
          <w:bCs/>
          <w:sz w:val="28"/>
          <w:szCs w:val="28"/>
        </w:rPr>
        <w:t>Психодиагностическая деятельность</w:t>
      </w:r>
    </w:p>
    <w:p w:rsidR="0061209D" w:rsidRPr="002F47EE" w:rsidRDefault="0061209D" w:rsidP="0061209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F47EE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10800" w:type="dxa"/>
        <w:tblCellSpacing w:w="75" w:type="dxa"/>
        <w:tblInd w:w="-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96"/>
        <w:gridCol w:w="3534"/>
        <w:gridCol w:w="2277"/>
        <w:gridCol w:w="3093"/>
      </w:tblGrid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1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Диагностика нервно-психического развития.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2. Диагностика интеллектуального развития. (Методика </w:t>
            </w: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С.Д.Забрамная</w:t>
            </w:r>
            <w:proofErr w:type="spellEnd"/>
            <w:r w:rsidRPr="002F47E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3. Диагностика личностных особенностей детей. (Самооценка </w:t>
            </w: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О.В.Хухлаева</w:t>
            </w:r>
            <w:proofErr w:type="spellEnd"/>
            <w:r w:rsidRPr="002F47E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4. Диагностика уровня   психологической готовности детей к обучению в школе. (Тест </w:t>
            </w: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Керна-Йирасика</w:t>
            </w:r>
            <w:proofErr w:type="spellEnd"/>
            <w:r w:rsidRPr="002F47EE">
              <w:rPr>
                <w:rFonts w:ascii="Times New Roman" w:hAnsi="Times New Roman"/>
                <w:sz w:val="28"/>
                <w:szCs w:val="28"/>
              </w:rPr>
              <w:t>, методика М.Семаго).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5. Диагностика эмоциональной сферы.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(Методика Л.П.Стрелковой).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6. Изучение психологических особенностей детей, </w:t>
            </w:r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2F47EE">
              <w:rPr>
                <w:rFonts w:ascii="Times New Roman" w:hAnsi="Times New Roman"/>
                <w:sz w:val="28"/>
                <w:szCs w:val="28"/>
              </w:rPr>
              <w:t xml:space="preserve"> использование психолого-диагностических методик: наблюдение, тестирование, анкетирование, опрос, беседа и другие.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Подготови</w:t>
            </w:r>
            <w:proofErr w:type="spellEnd"/>
            <w:r w:rsidRPr="002F47E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тельная, старшая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Старшая, </w:t>
            </w: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подготови</w:t>
            </w:r>
            <w:proofErr w:type="spellEnd"/>
            <w:r w:rsidRPr="002F47E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тельная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По запросу родителей, педагогов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педагогами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D06784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D06784">
              <w:rPr>
                <w:rFonts w:ascii="Times New Roman" w:hAnsi="Times New Roman"/>
                <w:sz w:val="28"/>
                <w:szCs w:val="28"/>
              </w:rPr>
              <w:t xml:space="preserve"> Анкета </w:t>
            </w:r>
            <w:r w:rsidRPr="00D06784">
              <w:rPr>
                <w:rFonts w:ascii="Times New Roman" w:hAnsi="Times New Roman"/>
                <w:sz w:val="28"/>
                <w:szCs w:val="28"/>
              </w:rPr>
              <w:lastRenderedPageBreak/>
              <w:t>«Психологический климат в коллективе».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>. Психодиагностика личности педагога.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>. Психодиагностика педагогического коллектива.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Все сотрудники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По запросу </w:t>
            </w: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Pr="002F47E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Анкетирование родителей, вновь прибывших детей.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2. Анкета «Ваш ребёнок скоро станет школьником».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4. Анкетирование «Удовлетворённость работой ДОУ».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5. Диагностика.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По запросу родителей, педагогов, </w:t>
            </w: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48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b/>
                <w:bCs/>
                <w:sz w:val="28"/>
                <w:szCs w:val="28"/>
              </w:rPr>
              <w:t>Коррекционно-развивающая работа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1. Психологическое сопровождение процесса адаптации. (А.С. </w:t>
            </w: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Роньжина</w:t>
            </w:r>
            <w:proofErr w:type="spellEnd"/>
            <w:r w:rsidRPr="002F47E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1209D" w:rsidRPr="002F47EE" w:rsidRDefault="0061209D" w:rsidP="0061209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 xml:space="preserve">. Коррекционно-развивающие занятия по развитию познавательной сферы (В.Л. </w:t>
            </w:r>
            <w:proofErr w:type="spellStart"/>
            <w:r w:rsidRPr="002F47EE">
              <w:rPr>
                <w:rFonts w:ascii="Times New Roman" w:hAnsi="Times New Roman"/>
                <w:sz w:val="28"/>
                <w:szCs w:val="28"/>
              </w:rPr>
              <w:t>Шарохина</w:t>
            </w:r>
            <w:proofErr w:type="spellEnd"/>
            <w:r w:rsidRPr="002F47EE">
              <w:rPr>
                <w:rFonts w:ascii="Times New Roman" w:hAnsi="Times New Roman"/>
                <w:sz w:val="28"/>
                <w:szCs w:val="28"/>
              </w:rPr>
              <w:t>, Л.И. Катаева).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 xml:space="preserve">. Коррекционно-развивающие занятия по эмоционально-волевой сфере. (Авторизованная </w:t>
            </w: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«В стране эмоций).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4. Индивидуальные развивающие занятия с «трудными» детьми, в сфере общения и поведения (Р.Р.Калинина).</w:t>
            </w:r>
          </w:p>
          <w:p w:rsidR="0061209D" w:rsidRPr="002F47EE" w:rsidRDefault="0061209D" w:rsidP="0061209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>. Индивидуальные развивающие занятия с детьми.</w:t>
            </w:r>
          </w:p>
          <w:p w:rsidR="0061209D" w:rsidRPr="002F47EE" w:rsidRDefault="0061209D" w:rsidP="0061209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младшая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Старшая, </w:t>
            </w: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под-готовительная</w:t>
            </w:r>
            <w:proofErr w:type="spellEnd"/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Индивидуаль-но</w:t>
            </w:r>
            <w:proofErr w:type="spellEnd"/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Индивидуаль-но</w:t>
            </w:r>
            <w:proofErr w:type="spellEnd"/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По запросу родителей, педагогов.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В течение года, согласно </w:t>
            </w: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циклограм-мы</w:t>
            </w:r>
            <w:proofErr w:type="spellEnd"/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В течение года, </w:t>
            </w: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согласно </w:t>
            </w: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циклограм-мы</w:t>
            </w:r>
            <w:proofErr w:type="spellEnd"/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Занятия по развитию рефлексии.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Курс–занятий</w:t>
            </w:r>
            <w:proofErr w:type="gramEnd"/>
            <w:r w:rsidRPr="002F47EE">
              <w:rPr>
                <w:rFonts w:ascii="Times New Roman" w:hAnsi="Times New Roman"/>
                <w:sz w:val="28"/>
                <w:szCs w:val="28"/>
              </w:rPr>
              <w:t xml:space="preserve"> с родителями будущих первоклассников «Школа первоклассных родителей», в форме деловой игры: «Что такое психологическая готовность к школе?», «Мотивационная готовность», «Интеллектуальная готовность».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2. Психолого-педагогические встречи «В детский сад с мамой».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Май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Октябрь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2 встречи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48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Консультирование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Консультации по вопросам адаптации детей к детском саду.</w:t>
            </w:r>
            <w:proofErr w:type="gramEnd"/>
          </w:p>
          <w:p w:rsidR="0061209D" w:rsidRPr="002F47EE" w:rsidRDefault="0061209D" w:rsidP="0061209D">
            <w:pPr>
              <w:spacing w:after="0"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2. Консультации по результатам психодиагностики.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>. «Эмоциональное благополучие ребенка в детском саду»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>. Консультации по проблемам обучения, воспитания, развития детей и личным вопросам.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По запросу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Ноябрь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Беседы-консультации с родителями вновь поступивших детей.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2. Групповая консультация «Роль родителей в процессе адаптации».</w:t>
            </w:r>
          </w:p>
          <w:p w:rsidR="0061209D" w:rsidRPr="002F47EE" w:rsidRDefault="0061209D" w:rsidP="0061209D">
            <w:pPr>
              <w:spacing w:after="0" w:line="240" w:lineRule="auto"/>
              <w:ind w:left="508" w:hanging="508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ind w:left="508" w:hanging="508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3. Консультация «</w:t>
            </w:r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</w:p>
          <w:p w:rsidR="0061209D" w:rsidRPr="002F47EE" w:rsidRDefault="0061209D" w:rsidP="0061209D">
            <w:pPr>
              <w:spacing w:after="0" w:line="240" w:lineRule="auto"/>
              <w:ind w:left="508" w:hanging="508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направления деятельности взрослых </w:t>
            </w:r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1209D" w:rsidRPr="002F47EE" w:rsidRDefault="0061209D" w:rsidP="0061209D">
            <w:pPr>
              <w:spacing w:after="0" w:line="240" w:lineRule="auto"/>
              <w:ind w:left="508" w:hanging="508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семье» (познавательное развитие).</w:t>
            </w:r>
          </w:p>
          <w:p w:rsidR="0061209D" w:rsidRPr="002F47EE" w:rsidRDefault="0061209D" w:rsidP="0061209D">
            <w:pPr>
              <w:spacing w:after="0" w:line="240" w:lineRule="auto"/>
              <w:ind w:left="508" w:hanging="508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4. Индивидуальные консультации родителей по различным проблемам психологического содержания.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5. 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1-я младшая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Информа-ционный</w:t>
            </w:r>
            <w:proofErr w:type="spellEnd"/>
            <w:proofErr w:type="gramEnd"/>
            <w:r w:rsidRPr="002F47EE">
              <w:rPr>
                <w:rFonts w:ascii="Times New Roman" w:hAnsi="Times New Roman"/>
                <w:sz w:val="28"/>
                <w:szCs w:val="28"/>
              </w:rPr>
              <w:t xml:space="preserve"> стенд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Консультационный пункт для родителей, дети которых не посещают детский сад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«Психолого-</w:t>
            </w: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педагогическая поддержка родителей в воспитание детей».  </w:t>
            </w:r>
          </w:p>
          <w:p w:rsidR="0061209D" w:rsidRPr="002F47EE" w:rsidRDefault="0061209D" w:rsidP="0061209D">
            <w:pPr>
              <w:spacing w:after="0"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48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Психопрофилактическая работа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Дискуссия «Психолого-педагогическое сопровождение профессиональной деятельности педагогических работников ДОУ»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 xml:space="preserve">. Практический семинар «Способы выхода из </w:t>
            </w:r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конфликтных</w:t>
            </w:r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ситуаций в работе с семьёй»</w:t>
            </w:r>
          </w:p>
          <w:p w:rsidR="0061209D" w:rsidRPr="002F47EE" w:rsidRDefault="0061209D" w:rsidP="006120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>. Тренинг для релаксации и снятия напряжения у сотрудников.</w:t>
            </w:r>
          </w:p>
          <w:p w:rsidR="0061209D" w:rsidRPr="002F47EE" w:rsidRDefault="0061209D" w:rsidP="006120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>. Участие в семинарах, педагогических советах, проводимых в ДОУ.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Согласно годовому плану ДОУ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  <w:u w:val="single"/>
              </w:rPr>
              <w:t>Родительский лекторий: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«Психологические особенности детей дошкольного возраста».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2. «</w:t>
            </w:r>
            <w:r w:rsidRPr="002F47EE">
              <w:rPr>
                <w:rFonts w:ascii="Times New Roman" w:hAnsi="Times New Roman"/>
                <w:spacing w:val="-4"/>
                <w:sz w:val="28"/>
                <w:szCs w:val="28"/>
              </w:rPr>
              <w:t>Маленький человек в новой среде» (проблема адаптации).</w:t>
            </w:r>
            <w:r w:rsidRPr="002F47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3. «Капризы и упрямства детей дошкольного возраста».</w:t>
            </w:r>
          </w:p>
          <w:p w:rsidR="0061209D" w:rsidRPr="002F47EE" w:rsidRDefault="0061209D" w:rsidP="006120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4. «Готовность к школе».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Во всех возрастных группах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 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Январь-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48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Психопросвещение</w:t>
            </w:r>
            <w:proofErr w:type="spellEnd"/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Оформление информационно-просветительской папки для воспитателей всех групп «Страничка психолога».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Оформление стенда «Советы психолога» и групповые родительские уголки по темам: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«Как сделать период адаптации малыша к новым условиям наиболее мягким? Как вести себя родителям, что стоит объяснить малышу заранее?»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color w:val="FF0000"/>
                <w:sz w:val="28"/>
                <w:szCs w:val="28"/>
              </w:rPr>
              <w:t>«Как бороться с детской истерикой»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« Как правильно хвалить ребенка»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«Ребёнок у экрана»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«Как родителям помочь застенчивому ребенку»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«Ребёнок с синдромом </w:t>
            </w:r>
            <w:proofErr w:type="spellStart"/>
            <w:r w:rsidRPr="002F47EE">
              <w:rPr>
                <w:rFonts w:ascii="Times New Roman" w:hAnsi="Times New Roman"/>
                <w:color w:val="FF0000"/>
                <w:sz w:val="28"/>
                <w:szCs w:val="28"/>
              </w:rPr>
              <w:t>гиперактивности</w:t>
            </w:r>
            <w:proofErr w:type="spellEnd"/>
            <w:r w:rsidRPr="002F47EE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«Агрессивный ребёнок»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«Возрастные кризисы 3-х и 7-ми лет»</w:t>
            </w:r>
          </w:p>
          <w:p w:rsidR="0061209D" w:rsidRPr="002F47EE" w:rsidRDefault="0061209D" w:rsidP="006120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«Скоро в школу».</w:t>
            </w:r>
          </w:p>
          <w:p w:rsidR="0061209D" w:rsidRPr="002F47EE" w:rsidRDefault="0061209D" w:rsidP="0061209D">
            <w:pPr>
              <w:spacing w:after="0" w:line="240" w:lineRule="auto"/>
              <w:ind w:left="90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2. Составление и распространение памяток и рекомендаций.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48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Default="0061209D" w:rsidP="006120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61209D" w:rsidRPr="002F47EE" w:rsidTr="0061209D">
        <w:trPr>
          <w:tblCellSpacing w:w="75" w:type="dxa"/>
        </w:trPr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1. Участие в конкурсах ДОУ и района.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2. Планирование деятельности, ведение отчётной документации.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3. Посещение и выступление на районных методических объединениях.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4. Выступление на педсоветах.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5. Выступление на родительских собраниях.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6. Подготовка материалов на информационные стенды.  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7. Разработка рекомендаций, памяток и буклетов. 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8. Обобщение результатов обследований, составление таблиц, бланков. 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9. Подготовка   и размещение информационного материала на интернет-сайт дошкольного учреждения.     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10. Формирование и оптимизация банка методик и литературы по детской психологии.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11. Оптимизация развивающей среды в сенсорной комнате.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F47EE">
              <w:rPr>
                <w:rFonts w:ascii="Times New Roman" w:hAnsi="Times New Roman"/>
                <w:sz w:val="28"/>
                <w:szCs w:val="28"/>
              </w:rPr>
              <w:t>. Разработка индивидуальных коррекционно-развивающих программ.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2F47EE">
              <w:rPr>
                <w:rFonts w:ascii="Times New Roman" w:hAnsi="Times New Roman"/>
                <w:sz w:val="28"/>
                <w:szCs w:val="28"/>
              </w:rPr>
              <w:t xml:space="preserve">   годового плана РУО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47EE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2F47EE">
              <w:rPr>
                <w:rFonts w:ascii="Times New Roman" w:hAnsi="Times New Roman"/>
                <w:sz w:val="28"/>
                <w:szCs w:val="28"/>
              </w:rPr>
              <w:t xml:space="preserve"> годового плана ДОУ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1209D" w:rsidRPr="002F47EE" w:rsidRDefault="0061209D" w:rsidP="0061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7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61209D" w:rsidRPr="002F47EE" w:rsidRDefault="0061209D" w:rsidP="0061209D">
      <w:pPr>
        <w:spacing w:after="0" w:line="240" w:lineRule="auto"/>
        <w:ind w:left="-1418" w:firstLine="709"/>
        <w:rPr>
          <w:rFonts w:ascii="Times New Roman" w:hAnsi="Times New Roman"/>
          <w:sz w:val="28"/>
          <w:szCs w:val="28"/>
        </w:rPr>
      </w:pPr>
    </w:p>
    <w:p w:rsidR="00A6180F" w:rsidRDefault="00A6180F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6180F" w:rsidRDefault="00A6180F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665A8" w:rsidRPr="00C22521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22521">
        <w:rPr>
          <w:rFonts w:ascii="Times New Roman" w:hAnsi="Times New Roman"/>
          <w:b/>
          <w:bCs/>
          <w:color w:val="C00000"/>
          <w:sz w:val="28"/>
          <w:szCs w:val="28"/>
        </w:rPr>
        <w:t xml:space="preserve">НОРМАТИВНЫЕ ДОКУМЕНТЫ </w:t>
      </w:r>
    </w:p>
    <w:p w:rsidR="003665A8" w:rsidRPr="00C22521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22521">
        <w:rPr>
          <w:rFonts w:ascii="Times New Roman" w:hAnsi="Times New Roman"/>
          <w:b/>
          <w:bCs/>
          <w:color w:val="C00000"/>
          <w:sz w:val="28"/>
          <w:szCs w:val="28"/>
        </w:rPr>
        <w:t>МЕЖДУНАРОДНОГО</w:t>
      </w:r>
      <w:r w:rsidR="00D30417" w:rsidRPr="00C22521">
        <w:rPr>
          <w:rFonts w:ascii="Times New Roman" w:hAnsi="Times New Roman"/>
          <w:b/>
          <w:bCs/>
          <w:color w:val="C00000"/>
          <w:sz w:val="28"/>
          <w:szCs w:val="28"/>
        </w:rPr>
        <w:t xml:space="preserve">, </w:t>
      </w:r>
      <w:r w:rsidRPr="00C22521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D30417" w:rsidRPr="00C22521">
        <w:rPr>
          <w:rFonts w:ascii="Times New Roman" w:hAnsi="Times New Roman"/>
          <w:b/>
          <w:bCs/>
          <w:color w:val="C00000"/>
          <w:sz w:val="28"/>
          <w:szCs w:val="28"/>
        </w:rPr>
        <w:t xml:space="preserve">ФЕДЕРАЛЬНОГО, РЕГИОНАЛЬНОГО, </w:t>
      </w:r>
    </w:p>
    <w:p w:rsidR="00D30417" w:rsidRDefault="00D30417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22521">
        <w:rPr>
          <w:rFonts w:ascii="Times New Roman" w:hAnsi="Times New Roman"/>
          <w:b/>
          <w:bCs/>
          <w:color w:val="C00000"/>
          <w:sz w:val="28"/>
          <w:szCs w:val="28"/>
        </w:rPr>
        <w:t>МУНИЦИПАЛЬНОГО УРОВНЯ</w:t>
      </w:r>
    </w:p>
    <w:p w:rsidR="003665A8" w:rsidRPr="005B37C0" w:rsidRDefault="003665A8" w:rsidP="00604F1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C0">
        <w:rPr>
          <w:rFonts w:ascii="Times New Roman" w:hAnsi="Times New Roman"/>
          <w:color w:val="000000"/>
          <w:sz w:val="28"/>
          <w:szCs w:val="28"/>
        </w:rPr>
        <w:t>Конвенция о правах ребенка. Принята Генеральной Ассамблеей ООН 20.11.89 и ратифицирована Верховным Советом СССР 13.06.90.</w:t>
      </w:r>
    </w:p>
    <w:p w:rsidR="002C153D" w:rsidRPr="00857362" w:rsidRDefault="002C153D" w:rsidP="002C153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57362">
        <w:rPr>
          <w:rFonts w:ascii="Times New Roman" w:hAnsi="Times New Roman"/>
          <w:sz w:val="28"/>
          <w:szCs w:val="24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4"/>
        </w:rPr>
        <w:t>№</w:t>
      </w:r>
      <w:r w:rsidRPr="00585568">
        <w:rPr>
          <w:rFonts w:ascii="Times New Roman" w:hAnsi="Times New Roman"/>
          <w:sz w:val="28"/>
          <w:szCs w:val="24"/>
        </w:rPr>
        <w:t xml:space="preserve"> 655 </w:t>
      </w:r>
      <w:r w:rsidRPr="00857362">
        <w:rPr>
          <w:rFonts w:ascii="Times New Roman" w:hAnsi="Times New Roman"/>
          <w:sz w:val="28"/>
          <w:szCs w:val="24"/>
        </w:rPr>
        <w:t>от 23 ноября 2009 года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</w:t>
      </w:r>
      <w:r>
        <w:rPr>
          <w:rFonts w:ascii="Times New Roman" w:hAnsi="Times New Roman"/>
          <w:sz w:val="28"/>
          <w:szCs w:val="24"/>
        </w:rPr>
        <w:t>»</w:t>
      </w:r>
      <w:r w:rsidRPr="00857362">
        <w:rPr>
          <w:rFonts w:ascii="Times New Roman" w:hAnsi="Times New Roman"/>
          <w:sz w:val="28"/>
          <w:szCs w:val="24"/>
        </w:rPr>
        <w:t xml:space="preserve">. </w:t>
      </w:r>
    </w:p>
    <w:p w:rsidR="003665A8" w:rsidRPr="005B37C0" w:rsidRDefault="003665A8" w:rsidP="00604F1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C0">
        <w:rPr>
          <w:rFonts w:ascii="Times New Roman" w:hAnsi="Times New Roman"/>
          <w:color w:val="000000"/>
          <w:sz w:val="28"/>
          <w:szCs w:val="28"/>
        </w:rPr>
        <w:t>Федеральный закон "Об основных гарантиях прав ребенка в РФ." При</w:t>
      </w:r>
      <w:r w:rsidRPr="005B37C0">
        <w:rPr>
          <w:rFonts w:ascii="Times New Roman" w:hAnsi="Times New Roman"/>
          <w:color w:val="000000"/>
          <w:sz w:val="28"/>
          <w:szCs w:val="28"/>
        </w:rPr>
        <w:softHyphen/>
        <w:t>нят Государственной Думой 03.07.98. Одобрен Советом Федерации 09.07.98</w:t>
      </w:r>
    </w:p>
    <w:p w:rsidR="003665A8" w:rsidRPr="005B37C0" w:rsidRDefault="003665A8" w:rsidP="00604F1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C0">
        <w:rPr>
          <w:rFonts w:ascii="Times New Roman" w:hAnsi="Times New Roman"/>
          <w:color w:val="000000"/>
          <w:sz w:val="28"/>
          <w:szCs w:val="28"/>
        </w:rPr>
        <w:t xml:space="preserve">Закон Российской Федерации № 3266-1 от 10.06.92 "Об образовании" (в </w:t>
      </w:r>
      <w:r w:rsidRPr="005B37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B37C0">
        <w:rPr>
          <w:rFonts w:ascii="Times New Roman" w:hAnsi="Times New Roman"/>
          <w:color w:val="000000"/>
          <w:sz w:val="28"/>
          <w:szCs w:val="28"/>
        </w:rPr>
        <w:t>ред. Федерального закона от 13.01.96 №12- ФЗ).</w:t>
      </w:r>
    </w:p>
    <w:p w:rsidR="003665A8" w:rsidRPr="005B37C0" w:rsidRDefault="003665A8" w:rsidP="00604F1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C0">
        <w:rPr>
          <w:rFonts w:ascii="Times New Roman" w:hAnsi="Times New Roman"/>
          <w:color w:val="000000"/>
          <w:sz w:val="28"/>
          <w:szCs w:val="28"/>
        </w:rPr>
        <w:t>Трудовой кодекс Российской Федерации (принят Государственной Думой 21 декабря 2001г. одобрен Советом Федерации 26 декабря 2001г.)</w:t>
      </w:r>
    </w:p>
    <w:p w:rsidR="003665A8" w:rsidRPr="003D1D0A" w:rsidRDefault="003665A8" w:rsidP="00604F1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C0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29 октября 2002 г. № 781 Об утверждении правил исчисления периодов работы, дающей право на досрочное назначение трудовой пенсии.</w:t>
      </w: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НОРМАТИВНЫЕ ДОКУМЕНТЫ, РЕГЛАМЕНТИРУЮЩИЕ</w:t>
      </w: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РАБОТУ ПСИХОЛОГАВ СИСТЕМЕ ОБРАЗОВАНИЯ</w:t>
      </w:r>
    </w:p>
    <w:p w:rsidR="003665A8" w:rsidRPr="003D1D0A" w:rsidRDefault="003665A8" w:rsidP="00604F1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78D">
        <w:rPr>
          <w:rFonts w:ascii="Times New Roman" w:hAnsi="Times New Roman"/>
          <w:color w:val="000000"/>
          <w:sz w:val="28"/>
          <w:szCs w:val="28"/>
        </w:rPr>
        <w:t>Об использовании рабочего времени педагога-психолога образователь</w:t>
      </w:r>
      <w:r w:rsidRPr="0042678D">
        <w:rPr>
          <w:rFonts w:ascii="Times New Roman" w:hAnsi="Times New Roman"/>
          <w:color w:val="000000"/>
          <w:sz w:val="28"/>
          <w:szCs w:val="28"/>
        </w:rPr>
        <w:softHyphen/>
        <w:t>ного учреждения. Министерство образования Российской Федерации. Инструктивное письмо 24.12.2001 г. № 29/1886-6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65A8" w:rsidRPr="003D1D0A" w:rsidRDefault="003665A8" w:rsidP="00604F1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78D">
        <w:rPr>
          <w:rFonts w:ascii="Times New Roman" w:hAnsi="Times New Roman"/>
          <w:color w:val="000000"/>
          <w:sz w:val="28"/>
          <w:szCs w:val="28"/>
        </w:rPr>
        <w:t>Положение о службе практической псих</w:t>
      </w:r>
      <w:r>
        <w:rPr>
          <w:rFonts w:ascii="Times New Roman" w:hAnsi="Times New Roman"/>
          <w:color w:val="000000"/>
          <w:sz w:val="28"/>
          <w:szCs w:val="28"/>
        </w:rPr>
        <w:t xml:space="preserve">ологии в системе Министерства </w:t>
      </w:r>
      <w:r w:rsidRPr="0042678D">
        <w:rPr>
          <w:rFonts w:ascii="Times New Roman" w:hAnsi="Times New Roman"/>
          <w:color w:val="000000"/>
          <w:sz w:val="28"/>
          <w:szCs w:val="28"/>
        </w:rPr>
        <w:t xml:space="preserve"> образования Российской Федерации. Утверждено Приказом Министерства об</w:t>
      </w:r>
      <w:r w:rsidRPr="0042678D">
        <w:rPr>
          <w:rFonts w:ascii="Times New Roman" w:hAnsi="Times New Roman"/>
          <w:color w:val="000000"/>
          <w:sz w:val="28"/>
          <w:szCs w:val="28"/>
        </w:rPr>
        <w:softHyphen/>
        <w:t>разования РФ от 22.10.99 №636.</w:t>
      </w:r>
    </w:p>
    <w:p w:rsidR="003665A8" w:rsidRPr="003D1D0A" w:rsidRDefault="003665A8" w:rsidP="00604F1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78D">
        <w:rPr>
          <w:rFonts w:ascii="Times New Roman" w:hAnsi="Times New Roman"/>
          <w:color w:val="000000"/>
          <w:sz w:val="28"/>
          <w:szCs w:val="28"/>
        </w:rPr>
        <w:t>Письмо Министерства образования РФ от 07.04.99 г. N 70/23-16     "О  практике проведения диагностики развития ребенка в системе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65A8" w:rsidRPr="001129A1" w:rsidRDefault="003665A8" w:rsidP="00604F10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6"/>
          <w:szCs w:val="28"/>
        </w:rPr>
      </w:pPr>
      <w:r w:rsidRPr="0042678D">
        <w:rPr>
          <w:rFonts w:ascii="Times New Roman" w:hAnsi="Times New Roman"/>
          <w:color w:val="000000"/>
          <w:sz w:val="28"/>
          <w:szCs w:val="28"/>
        </w:rPr>
        <w:t>Тарифно-квалификационные характеристики (требования) по должно</w:t>
      </w:r>
      <w:r w:rsidRPr="0042678D">
        <w:rPr>
          <w:rFonts w:ascii="Times New Roman" w:hAnsi="Times New Roman"/>
          <w:color w:val="000000"/>
          <w:sz w:val="28"/>
          <w:szCs w:val="28"/>
        </w:rPr>
        <w:softHyphen/>
        <w:t>стям работников учреждений образования, объемные показатели по соотнесению учреждений образования к группам по оплате труда руководителей. Утверждены Приказом Минобразования РФ и Госкомитета РФ по высшему образованию от 31.08.95 №463/1268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6210" w:rsidRDefault="00F06210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</w:p>
    <w:p w:rsidR="006C31E3" w:rsidRDefault="006C31E3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</w:p>
    <w:p w:rsidR="006C31E3" w:rsidRDefault="006C31E3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</w:p>
    <w:p w:rsidR="006C31E3" w:rsidRDefault="006C31E3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</w:p>
    <w:p w:rsidR="006C31E3" w:rsidRDefault="006C31E3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</w:p>
    <w:p w:rsidR="006C31E3" w:rsidRDefault="006C31E3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</w:p>
    <w:p w:rsidR="006C31E3" w:rsidRDefault="006C31E3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</w:p>
    <w:p w:rsidR="006C31E3" w:rsidRDefault="006C31E3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</w:p>
    <w:p w:rsidR="003665A8" w:rsidRPr="006C31E3" w:rsidRDefault="003665A8" w:rsidP="006C31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</w:pPr>
      <w:r w:rsidRPr="007A3B1A"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  <w:t>Психолог</w:t>
      </w:r>
      <w:r w:rsidR="006C31E3"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  <w:t xml:space="preserve">ическое сопровождение </w:t>
      </w:r>
      <w:proofErr w:type="spellStart"/>
      <w:r w:rsidR="006C31E3">
        <w:rPr>
          <w:rFonts w:ascii="Monotype Corsiva" w:hAnsi="Monotype Corsiva"/>
          <w:b/>
          <w:bCs/>
          <w:color w:val="C00000"/>
          <w:sz w:val="44"/>
          <w:szCs w:val="28"/>
          <w:u w:val="single"/>
        </w:rPr>
        <w:t>педагого</w:t>
      </w:r>
      <w:proofErr w:type="spellEnd"/>
    </w:p>
    <w:p w:rsidR="003665A8" w:rsidRPr="00D30417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79BA">
        <w:rPr>
          <w:rFonts w:ascii="Times New Roman" w:hAnsi="Times New Roman"/>
          <w:b/>
          <w:bCs/>
          <w:color w:val="000000"/>
          <w:sz w:val="32"/>
          <w:szCs w:val="28"/>
        </w:rPr>
        <w:t xml:space="preserve">Адаптирующиеся   </w:t>
      </w:r>
      <w:r w:rsidRPr="009579BA">
        <w:rPr>
          <w:rFonts w:ascii="Times New Roman" w:hAnsi="Times New Roman"/>
          <w:color w:val="000000"/>
          <w:sz w:val="32"/>
          <w:szCs w:val="28"/>
        </w:rPr>
        <w:t>-   вновь прибывшие, новые пары на группе, помощь по</w:t>
      </w:r>
      <w:r w:rsidR="00D30417">
        <w:rPr>
          <w:rFonts w:ascii="Times New Roman" w:hAnsi="Times New Roman"/>
          <w:sz w:val="28"/>
          <w:szCs w:val="24"/>
        </w:rPr>
        <w:t xml:space="preserve"> </w:t>
      </w:r>
      <w:r w:rsidR="00D30417">
        <w:rPr>
          <w:rFonts w:ascii="Times New Roman" w:hAnsi="Times New Roman"/>
          <w:color w:val="000000"/>
          <w:sz w:val="32"/>
          <w:szCs w:val="28"/>
        </w:rPr>
        <w:t>з</w:t>
      </w:r>
      <w:r w:rsidRPr="009579BA">
        <w:rPr>
          <w:rFonts w:ascii="Times New Roman" w:hAnsi="Times New Roman"/>
          <w:color w:val="000000"/>
          <w:sz w:val="32"/>
          <w:szCs w:val="28"/>
        </w:rPr>
        <w:t>апросу;</w:t>
      </w:r>
    </w:p>
    <w:p w:rsidR="003665A8" w:rsidRPr="009579BA" w:rsidRDefault="003665A8" w:rsidP="00604F1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</w:pPr>
      <w:r w:rsidRPr="009579BA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9579BA">
        <w:rPr>
          <w:rFonts w:ascii="Times New Roman" w:hAnsi="Times New Roman"/>
          <w:b/>
          <w:bCs/>
          <w:color w:val="000000"/>
          <w:sz w:val="32"/>
          <w:szCs w:val="28"/>
        </w:rPr>
        <w:t xml:space="preserve">«Проблемные, конфликтные ситуации» </w:t>
      </w:r>
      <w:r w:rsidRPr="009579BA">
        <w:rPr>
          <w:rFonts w:ascii="Times New Roman" w:hAnsi="Times New Roman"/>
          <w:color w:val="000000"/>
          <w:sz w:val="32"/>
          <w:szCs w:val="28"/>
        </w:rPr>
        <w:t>- через индивидуальные консуль</w:t>
      </w:r>
      <w:r w:rsidRPr="009579BA">
        <w:rPr>
          <w:rFonts w:ascii="Times New Roman" w:hAnsi="Times New Roman"/>
          <w:color w:val="000000"/>
          <w:sz w:val="32"/>
          <w:szCs w:val="28"/>
        </w:rPr>
        <w:softHyphen/>
        <w:t>тации, релаксацию, общение и т.д.   по ситуации;</w:t>
      </w:r>
    </w:p>
    <w:p w:rsidR="003665A8" w:rsidRPr="009579BA" w:rsidRDefault="003665A8" w:rsidP="00604F1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9579BA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 xml:space="preserve"> </w:t>
      </w:r>
      <w:r w:rsidRPr="009579BA">
        <w:rPr>
          <w:rFonts w:ascii="Times New Roman" w:hAnsi="Times New Roman"/>
          <w:b/>
          <w:bCs/>
          <w:color w:val="000000"/>
          <w:sz w:val="32"/>
          <w:szCs w:val="28"/>
        </w:rPr>
        <w:t xml:space="preserve">Администрация ДОУ </w:t>
      </w:r>
      <w:r w:rsidRPr="009579BA">
        <w:rPr>
          <w:rFonts w:ascii="Times New Roman" w:hAnsi="Times New Roman"/>
          <w:color w:val="000000"/>
          <w:sz w:val="32"/>
          <w:szCs w:val="28"/>
        </w:rPr>
        <w:t>- анализ, поиск путей комплексного сопровождения, анализ взаимодействия «команды», помощь по запросу;</w:t>
      </w:r>
    </w:p>
    <w:p w:rsidR="003665A8" w:rsidRPr="009579BA" w:rsidRDefault="003665A8" w:rsidP="00604F1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3665A8" w:rsidRPr="007A3B1A" w:rsidRDefault="007A3B1A" w:rsidP="00CF1793">
      <w:pPr>
        <w:spacing w:after="0" w:line="240" w:lineRule="auto"/>
        <w:jc w:val="center"/>
        <w:rPr>
          <w:rFonts w:ascii="Monotype Corsiva" w:hAnsi="Monotype Corsiva"/>
          <w:b/>
          <w:iCs/>
          <w:color w:val="C00000"/>
          <w:sz w:val="40"/>
          <w:szCs w:val="28"/>
        </w:rPr>
      </w:pPr>
      <w:r w:rsidRPr="007A3B1A">
        <w:rPr>
          <w:rFonts w:ascii="Monotype Corsiva" w:hAnsi="Monotype Corsiva"/>
          <w:b/>
          <w:iCs/>
          <w:color w:val="C00000"/>
          <w:sz w:val="40"/>
          <w:szCs w:val="28"/>
        </w:rPr>
        <w:t>Организация п</w:t>
      </w:r>
      <w:r w:rsidR="003665A8" w:rsidRPr="007A3B1A">
        <w:rPr>
          <w:rFonts w:ascii="Monotype Corsiva" w:hAnsi="Monotype Corsiva"/>
          <w:b/>
          <w:iCs/>
          <w:color w:val="C00000"/>
          <w:sz w:val="40"/>
          <w:szCs w:val="28"/>
        </w:rPr>
        <w:t>сихологического сопровождения</w:t>
      </w:r>
    </w:p>
    <w:p w:rsidR="003665A8" w:rsidRPr="00CF1793" w:rsidRDefault="003665A8" w:rsidP="00CF1793">
      <w:pPr>
        <w:spacing w:after="0" w:line="240" w:lineRule="auto"/>
        <w:jc w:val="center"/>
        <w:rPr>
          <w:rFonts w:ascii="Monotype Corsiva" w:hAnsi="Monotype Corsiva"/>
          <w:b/>
          <w:iCs/>
          <w:color w:val="C00000"/>
          <w:sz w:val="40"/>
          <w:szCs w:val="28"/>
        </w:rPr>
      </w:pPr>
      <w:r w:rsidRPr="007A3B1A">
        <w:rPr>
          <w:rFonts w:ascii="Monotype Corsiva" w:hAnsi="Monotype Corsiva"/>
          <w:b/>
          <w:iCs/>
          <w:color w:val="C00000"/>
          <w:sz w:val="40"/>
          <w:szCs w:val="28"/>
        </w:rPr>
        <w:t>образоват</w:t>
      </w:r>
      <w:r w:rsidR="00CF1793">
        <w:rPr>
          <w:rFonts w:ascii="Monotype Corsiva" w:hAnsi="Monotype Corsiva"/>
          <w:b/>
          <w:iCs/>
          <w:color w:val="C00000"/>
          <w:sz w:val="40"/>
          <w:szCs w:val="28"/>
        </w:rPr>
        <w:t>ельного процесса</w:t>
      </w: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iCs/>
          <w:color w:val="000000"/>
          <w:sz w:val="40"/>
          <w:szCs w:val="28"/>
        </w:rPr>
      </w:pPr>
    </w:p>
    <w:p w:rsidR="003665A8" w:rsidRPr="00D72926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D7292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D72926">
        <w:rPr>
          <w:rFonts w:ascii="Times New Roman" w:hAnsi="Times New Roman"/>
          <w:bCs/>
          <w:color w:val="000000"/>
          <w:sz w:val="28"/>
          <w:szCs w:val="28"/>
        </w:rPr>
        <w:t>Основная функция педагога-психолога в детском дошкольном учреждении связана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</w:t>
      </w:r>
      <w:r w:rsidRPr="00D72926">
        <w:rPr>
          <w:rFonts w:ascii="Arial" w:hAnsi="Arial" w:cs="Arial"/>
          <w:sz w:val="24"/>
          <w:szCs w:val="24"/>
        </w:rPr>
        <w:t xml:space="preserve"> </w:t>
      </w:r>
      <w:r w:rsidRPr="00D72926">
        <w:rPr>
          <w:rFonts w:ascii="Times New Roman" w:hAnsi="Times New Roman"/>
          <w:bCs/>
          <w:color w:val="000000"/>
          <w:sz w:val="28"/>
          <w:szCs w:val="28"/>
        </w:rPr>
        <w:t>ребенка.</w:t>
      </w:r>
      <w:r w:rsidRPr="00D72926">
        <w:rPr>
          <w:rFonts w:ascii="Arial" w:hAnsi="Times New Roman" w:cs="Arial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D72926">
        <w:rPr>
          <w:rFonts w:ascii="Arial" w:hAnsi="Arial" w:cs="Arial"/>
          <w:color w:val="000000"/>
          <w:sz w:val="60"/>
          <w:szCs w:val="60"/>
        </w:rPr>
        <w:t xml:space="preserve">                                                     </w:t>
      </w: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72926">
        <w:rPr>
          <w:rFonts w:ascii="Times New Roman" w:hAnsi="Times New Roman"/>
          <w:bCs/>
          <w:color w:val="000000"/>
          <w:sz w:val="28"/>
          <w:szCs w:val="28"/>
        </w:rPr>
        <w:t>В ДОУ разработана система психологического сопровождения педагогического процесса.</w:t>
      </w:r>
    </w:p>
    <w:p w:rsidR="00D72926" w:rsidRPr="00D72926" w:rsidRDefault="00D72926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Психологическое сопровождение детей;</w:t>
      </w: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5D1">
        <w:rPr>
          <w:rFonts w:ascii="Times New Roman" w:hAnsi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Адаптация к условиям ДОУ </w:t>
      </w:r>
      <w:r>
        <w:rPr>
          <w:rFonts w:ascii="Times New Roman" w:hAnsi="Times New Roman"/>
          <w:color w:val="000000"/>
          <w:sz w:val="28"/>
          <w:szCs w:val="28"/>
        </w:rPr>
        <w:t xml:space="preserve">-    дети раннего возраста, вновь прибывшие </w:t>
      </w:r>
      <w:r w:rsidRPr="007D15D1">
        <w:rPr>
          <w:rFonts w:ascii="Arial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дети, дети с тяжелей формой адаптации, при смене педагогов.</w:t>
      </w:r>
      <w:r>
        <w:rPr>
          <w:rFonts w:ascii="Arial" w:hAnsi="Times New Roman" w:cs="Arial"/>
          <w:color w:val="000000"/>
          <w:sz w:val="28"/>
          <w:szCs w:val="28"/>
        </w:rPr>
        <w:t xml:space="preserve">                           </w:t>
      </w:r>
    </w:p>
    <w:p w:rsidR="003665A8" w:rsidRPr="007D15D1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Arial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«Группа риска» </w:t>
      </w:r>
      <w:r>
        <w:rPr>
          <w:rFonts w:ascii="Times New Roman" w:hAnsi="Times New Roman"/>
          <w:color w:val="000000"/>
          <w:sz w:val="28"/>
          <w:szCs w:val="28"/>
        </w:rPr>
        <w:t xml:space="preserve">- агрессивные, тревожные,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гиперактивные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конфликтные дети,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неусвоение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программы ДОУ.</w:t>
      </w:r>
      <w:r>
        <w:rPr>
          <w:rFonts w:ascii="Arial" w:hAnsi="Times New Roman" w:cs="Arial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3665A8" w:rsidRPr="007D15D1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Подготовительная к школе группа </w:t>
      </w:r>
      <w:r>
        <w:rPr>
          <w:rFonts w:ascii="Times New Roman" w:hAnsi="Times New Roman"/>
          <w:color w:val="000000"/>
          <w:sz w:val="28"/>
          <w:szCs w:val="28"/>
        </w:rPr>
        <w:t xml:space="preserve">- диагностика уровня психологической </w:t>
      </w:r>
      <w:r w:rsidRPr="007D15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готовности детей к школьному обучению. По результатам диагностического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\</w:t>
      </w:r>
      <w:r>
        <w:rPr>
          <w:rFonts w:ascii="Times New Roman" w:hAnsi="Times New Roman"/>
          <w:color w:val="000000"/>
          <w:sz w:val="28"/>
          <w:szCs w:val="28"/>
        </w:rPr>
        <w:t xml:space="preserve">обследования    строится    групповая    и    индивидуальная    коррекционно-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>развивающая работа с детьми.</w:t>
      </w:r>
      <w:r>
        <w:rPr>
          <w:rFonts w:ascii="Arial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Углубленная работа по коммуникативным навыкам   </w:t>
      </w:r>
      <w:r>
        <w:rPr>
          <w:rFonts w:ascii="Times New Roman" w:hAnsi="Times New Roman"/>
          <w:color w:val="000000"/>
          <w:sz w:val="28"/>
          <w:szCs w:val="28"/>
        </w:rPr>
        <w:t>- исследование и коррекция взаимоотношений детей в группе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</w:t>
      </w:r>
    </w:p>
    <w:p w:rsidR="00675ED4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 с индивидуальными проблемами </w:t>
      </w:r>
      <w:r>
        <w:rPr>
          <w:rFonts w:ascii="Times New Roman" w:hAnsi="Times New Roman"/>
          <w:color w:val="000000"/>
          <w:sz w:val="28"/>
          <w:szCs w:val="28"/>
        </w:rPr>
        <w:t>- конфликты в группе, семейная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ситуация, развод родителей,   рождение второго ребенка, кризис возраста</w:t>
      </w:r>
    </w:p>
    <w:p w:rsidR="003665A8" w:rsidRPr="007D15D1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Психологическое сопровождение родителей;</w:t>
      </w:r>
    </w:p>
    <w:p w:rsidR="003665A8" w:rsidRPr="007D15D1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Семья детей группы риска </w:t>
      </w:r>
      <w:r>
        <w:rPr>
          <w:rFonts w:ascii="Times New Roman" w:hAnsi="Times New Roman"/>
          <w:color w:val="000000"/>
          <w:sz w:val="28"/>
          <w:szCs w:val="28"/>
        </w:rPr>
        <w:t>- комплексное сопровождение, консультирование, анализ результатов динамической диагностики, ПМПК</w:t>
      </w:r>
      <w:r w:rsidRPr="007D15D1">
        <w:rPr>
          <w:rFonts w:ascii="Times New Roman" w:hAnsi="Arial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Семьи будущих первоклассников </w:t>
      </w:r>
      <w:r>
        <w:rPr>
          <w:rFonts w:ascii="Times New Roman" w:hAnsi="Times New Roman"/>
          <w:color w:val="000000"/>
          <w:sz w:val="28"/>
          <w:szCs w:val="28"/>
        </w:rPr>
        <w:t>-   родительские собрания,   обсуждение</w:t>
      </w:r>
      <w:r w:rsidRPr="007D15D1">
        <w:rPr>
          <w:rFonts w:ascii="Arial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результатов диагностики, приглашение посетить занятия; Школа  для родителей первоклассников (повышение компетентности родителей при подготовке детей к школе) </w:t>
      </w:r>
    </w:p>
    <w:p w:rsidR="003665A8" w:rsidRDefault="003665A8" w:rsidP="0060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взаимодействию с педагогами </w:t>
      </w:r>
      <w:r>
        <w:rPr>
          <w:rFonts w:ascii="Times New Roman" w:hAnsi="Times New Roman"/>
          <w:color w:val="000000"/>
          <w:sz w:val="28"/>
          <w:szCs w:val="28"/>
        </w:rPr>
        <w:t xml:space="preserve">- решение конфликтных      ситуаций,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профилактика и психологическое просвещение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</w:t>
      </w:r>
    </w:p>
    <w:p w:rsidR="00F06210" w:rsidRPr="003C05AD" w:rsidRDefault="003665A8" w:rsidP="003C05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 индивидуальной проблеме </w:t>
      </w:r>
      <w:r>
        <w:rPr>
          <w:rFonts w:ascii="Times New Roman" w:hAnsi="Times New Roman"/>
          <w:color w:val="000000"/>
          <w:sz w:val="28"/>
          <w:szCs w:val="28"/>
        </w:rPr>
        <w:t>- семейная ситуаци</w:t>
      </w:r>
      <w:r w:rsidR="003C05AD">
        <w:rPr>
          <w:rFonts w:ascii="Times New Roman" w:hAnsi="Times New Roman"/>
          <w:color w:val="000000"/>
          <w:sz w:val="28"/>
          <w:szCs w:val="28"/>
        </w:rPr>
        <w:t xml:space="preserve">я, возрастные особенности и </w:t>
      </w:r>
      <w:proofErr w:type="spellStart"/>
      <w:r w:rsidR="003C05AD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="003C05AD">
        <w:rPr>
          <w:rFonts w:ascii="Times New Roman" w:hAnsi="Times New Roman"/>
          <w:color w:val="000000"/>
          <w:sz w:val="28"/>
          <w:szCs w:val="28"/>
        </w:rPr>
        <w:t>.д</w:t>
      </w:r>
      <w:proofErr w:type="spellEnd"/>
      <w:proofErr w:type="gramEnd"/>
    </w:p>
    <w:p w:rsidR="003665A8" w:rsidRPr="006C31E3" w:rsidRDefault="003665A8" w:rsidP="006C31E3">
      <w:pPr>
        <w:spacing w:after="0" w:line="240" w:lineRule="auto"/>
        <w:rPr>
          <w:rFonts w:ascii="Monotype Corsiva" w:hAnsi="Monotype Corsiva"/>
          <w:b/>
          <w:color w:val="000000"/>
          <w:sz w:val="48"/>
        </w:rPr>
      </w:pPr>
    </w:p>
    <w:p w:rsidR="003665A8" w:rsidRPr="007A3B1A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  <w:r w:rsidRPr="007A3B1A">
        <w:rPr>
          <w:rFonts w:ascii="Monotype Corsiva" w:hAnsi="Monotype Corsiva"/>
          <w:b/>
          <w:color w:val="C00000"/>
          <w:sz w:val="40"/>
        </w:rPr>
        <w:t>Каталог учебно-методической литературы</w:t>
      </w:r>
    </w:p>
    <w:p w:rsidR="003665A8" w:rsidRPr="007A3B1A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  <w:r w:rsidRPr="007A3B1A">
        <w:rPr>
          <w:rFonts w:ascii="Monotype Corsiva" w:hAnsi="Monotype Corsiva"/>
          <w:b/>
          <w:color w:val="C00000"/>
          <w:sz w:val="40"/>
        </w:rPr>
        <w:t xml:space="preserve"> и пособий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11"/>
        <w:gridCol w:w="2409"/>
        <w:gridCol w:w="2659"/>
      </w:tblGrid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b/>
                <w:color w:val="000000"/>
                <w:sz w:val="28"/>
              </w:rPr>
              <w:t xml:space="preserve">№ 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b/>
                <w:color w:val="000000"/>
                <w:sz w:val="28"/>
              </w:rPr>
              <w:t>п\п</w:t>
            </w: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b/>
                <w:color w:val="000000"/>
                <w:sz w:val="28"/>
              </w:rPr>
              <w:t xml:space="preserve">Название 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b/>
                <w:color w:val="000000"/>
                <w:sz w:val="28"/>
              </w:rPr>
              <w:t>автор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b/>
                <w:color w:val="000000"/>
                <w:sz w:val="28"/>
              </w:rPr>
              <w:t>Год издания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>«Развитие восприятия у детей (форма, цвет, звук)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 xml:space="preserve">Т.В.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Башаева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>- Я: «Академия развития»,1998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«Тренинг коммуникации»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М.Кипнис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- «Ось-89», 2005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>«А может быть это?..»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Н.Майданник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>- Н.: «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Сиб.ун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</w:rPr>
              <w:t>. изд-во», 2009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«Коммуникативные способности и социализация детей»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С.В.Коноваленко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«Гном и Д», 2001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 xml:space="preserve">«Психология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развиващей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</w:rPr>
              <w:t xml:space="preserve"> и коррекционной работы с дошкольниками»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>М.В.Ермолаева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>М: НПО «Модэк»,1998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</w:rPr>
              <w:t>«Давайте поиграем!»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И.А.Пазухин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</w:rPr>
              <w:t>.: «Детство», 2010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pStyle w:val="9"/>
              <w:rPr>
                <w:b w:val="0"/>
              </w:rPr>
            </w:pPr>
            <w:r w:rsidRPr="00CA436E">
              <w:rPr>
                <w:b w:val="0"/>
              </w:rPr>
              <w:t>«28 законов воспитания: как желательно и нежелательно поступать родителям»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pStyle w:val="9"/>
              <w:rPr>
                <w:b w:val="0"/>
              </w:rPr>
            </w:pPr>
            <w:r w:rsidRPr="00CA436E">
              <w:rPr>
                <w:b w:val="0"/>
              </w:rPr>
              <w:t>А.Баркан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pStyle w:val="9"/>
              <w:rPr>
                <w:b w:val="0"/>
              </w:rPr>
            </w:pPr>
            <w:r w:rsidRPr="00CA436E">
              <w:rPr>
                <w:b w:val="0"/>
              </w:rPr>
              <w:t>М: «АСТ»,2009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pStyle w:val="9"/>
              <w:rPr>
                <w:b w:val="0"/>
                <w:szCs w:val="28"/>
              </w:rPr>
            </w:pPr>
            <w:r w:rsidRPr="00CA436E">
              <w:rPr>
                <w:b w:val="0"/>
                <w:szCs w:val="28"/>
              </w:rPr>
              <w:t>«Практикум для детского психолога»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Г.А.Широкова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Ростов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н\Д:Феникс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, 2011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pStyle w:val="9"/>
              <w:rPr>
                <w:b w:val="0"/>
                <w:szCs w:val="28"/>
              </w:rPr>
            </w:pPr>
            <w:r w:rsidRPr="00CA436E">
              <w:rPr>
                <w:b w:val="0"/>
                <w:szCs w:val="28"/>
              </w:rPr>
              <w:t>«Неврозы у детей»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А.И.Захаров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  <w:sz w:val="4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</w:rPr>
              <w:t>.: «Дельта», 2010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«Ночные и дневные страхи у детей»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А.И.Захаров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  <w:sz w:val="4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</w:rPr>
              <w:t>.: «Речь», 2011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«Ребёнок до рождения»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А.И.Захаров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  <w:sz w:val="4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</w:rPr>
              <w:t>.: «Союз», 1998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pStyle w:val="9"/>
              <w:rPr>
                <w:b w:val="0"/>
                <w:szCs w:val="28"/>
              </w:rPr>
            </w:pPr>
            <w:r w:rsidRPr="00CA436E">
              <w:rPr>
                <w:b w:val="0"/>
                <w:szCs w:val="28"/>
              </w:rPr>
              <w:t>«Дети раннего возраста»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К.Л.Печора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«Просвещение», 1986.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«Искусство психологического консультирования»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Р.Мэй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-  М: Класс, 1994.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с родителями»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Д.В.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Винникот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-  М: Класс, 1994.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pStyle w:val="9"/>
              <w:rPr>
                <w:b w:val="0"/>
                <w:szCs w:val="28"/>
              </w:rPr>
            </w:pPr>
            <w:r w:rsidRPr="00CA436E">
              <w:rPr>
                <w:b w:val="0"/>
                <w:szCs w:val="28"/>
              </w:rPr>
              <w:t>«Соционика для родителей»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А.В. Полякова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», 2009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«Работа с детьми – источник удовольствия»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Е.В.Шитова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М:»Панорама», 2006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«Учимся общаться с ребёнком»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В.А. Петровский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«Просвещение», 1994.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pStyle w:val="9"/>
              <w:rPr>
                <w:b w:val="0"/>
                <w:szCs w:val="28"/>
              </w:rPr>
            </w:pPr>
            <w:r w:rsidRPr="00CA436E">
              <w:rPr>
                <w:b w:val="0"/>
                <w:szCs w:val="28"/>
              </w:rPr>
              <w:t>«Готовность к школе и эмоциональный интеллект»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В.Загвоздкин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pStyle w:val="9"/>
              <w:rPr>
                <w:b w:val="0"/>
                <w:szCs w:val="28"/>
              </w:rPr>
            </w:pPr>
            <w:r w:rsidRPr="00CA436E">
              <w:rPr>
                <w:b w:val="0"/>
                <w:szCs w:val="28"/>
              </w:rPr>
              <w:t>- М: «Чистые пруды», 2008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pStyle w:val="9"/>
              <w:rPr>
                <w:b w:val="0"/>
                <w:szCs w:val="28"/>
              </w:rPr>
            </w:pPr>
            <w:r w:rsidRPr="00CA436E">
              <w:rPr>
                <w:b w:val="0"/>
                <w:szCs w:val="28"/>
              </w:rPr>
              <w:t>«Тропинка к счастливой семье»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Е.И.Ждакаева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.: «Речь», 2011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«Психолог на родительском 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собрании»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М.Ю.Чибисова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«Генезис», 2009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«Что нужно знать родителям будущих первоклассников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Г.Б.Монина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.: «Речь», 2008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Шпаргалка для родителей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Е.Лютова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.: «Речь», 2007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Одарённый ребёнок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В.С.Юркевич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«Просвещение», 1996.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D72926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665A8"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МПК в ДОУ: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65A8"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Е.В.Каралашвили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«Сфера», 2006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Психокоррекция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С.А. Игумнов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«Речь», 2000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От игры к самовоспитанию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Шмаков С.А.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«Новая школа», 1995.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Психологическая служба в системе современного образования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Е.В.Фалунина, Е.В.Мирошниченко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Братск,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БрГУ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, 2007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Психолог в ДОУ: методические рекомендации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Т.Е.Лаврентьева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«Гном и Д», 2004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«Психодиагностика»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Р.С.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Немов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Владос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», 2004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«Общие основы психологии»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Р.С.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Немов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Владос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», 2005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«Психология образования»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Р.С.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Немов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Владос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», 2005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«Практическая психология»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Р.С.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Немов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Владос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», 2005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«Основы общей психологии»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С.Л.Рубинштейн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:»Питер», 2009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«Справочник по психологии и психиатрии»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С.Ю.Циркин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:»Питер», 2009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«Я работаю психологом»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И.В.</w:t>
            </w:r>
            <w:r w:rsidR="0043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Дубровина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«Сфера», 1999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Ребёнок играет: от рождения до года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  <w:r w:rsidR="0043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Сигал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 «Питер», 1996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Ребёнок играет: от года до двух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  <w:r w:rsidR="0043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Сигал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 «Питер», 1996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Ребёнок играет: от двух до трёх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  <w:r w:rsidR="0043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Сигал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 «Питер», 1996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Ребёнок играет: от трёх до пяти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  <w:r w:rsidR="0043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Сигал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 «Питер», 1996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«Развиваем детей раннего возраста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К.Л.</w:t>
            </w:r>
            <w:r w:rsidR="0043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Печора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«Сфера», 2012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«Психология тревожности»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А.М.</w:t>
            </w:r>
            <w:r w:rsidR="0043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Прихожан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 «Питер»,2009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«Шесть шляп мышления»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Э. де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Боно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 «Питер»,1997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«Искусство помнить и забывать»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="0043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Лапп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 «Питер»,2005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Магия памяти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И.Ю.Матюгин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</w:t>
            </w: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Сталкер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», 2005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«Развивающие игры для дошкольников»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А.С.Галанов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«АСТ», 2005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«Лучшие игры для дошкольников»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Д.Попова</w:t>
            </w:r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Сп-б</w:t>
            </w:r>
            <w:proofErr w:type="spellEnd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: «Питер», 2010</w:t>
            </w:r>
          </w:p>
        </w:tc>
      </w:tr>
      <w:tr w:rsidR="003665A8" w:rsidRPr="00CA436E" w:rsidTr="00D72926">
        <w:trPr>
          <w:jc w:val="center"/>
        </w:trPr>
        <w:tc>
          <w:tcPr>
            <w:tcW w:w="851" w:type="dxa"/>
          </w:tcPr>
          <w:p w:rsidR="003665A8" w:rsidRPr="00CA436E" w:rsidRDefault="003665A8" w:rsidP="0060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«Психология для малышей»</w:t>
            </w:r>
          </w:p>
        </w:tc>
        <w:tc>
          <w:tcPr>
            <w:tcW w:w="240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И.В.Вачков</w:t>
            </w:r>
            <w:proofErr w:type="spellEnd"/>
          </w:p>
        </w:tc>
        <w:tc>
          <w:tcPr>
            <w:tcW w:w="265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t>М: «Педагогика-</w:t>
            </w:r>
            <w:r w:rsidRPr="00CA4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пресс», 1996</w:t>
            </w:r>
          </w:p>
        </w:tc>
      </w:tr>
    </w:tbl>
    <w:p w:rsidR="006C31E3" w:rsidRDefault="006C31E3" w:rsidP="00DE6789">
      <w:pPr>
        <w:spacing w:after="0"/>
        <w:rPr>
          <w:rFonts w:ascii="Monotype Corsiva" w:hAnsi="Monotype Corsiva"/>
          <w:b/>
          <w:color w:val="C00000"/>
          <w:sz w:val="44"/>
        </w:rPr>
      </w:pPr>
    </w:p>
    <w:p w:rsidR="003665A8" w:rsidRPr="007A3B1A" w:rsidRDefault="003665A8" w:rsidP="00604F10">
      <w:pPr>
        <w:spacing w:after="0"/>
        <w:jc w:val="center"/>
        <w:rPr>
          <w:rFonts w:ascii="Monotype Corsiva" w:hAnsi="Monotype Corsiva"/>
          <w:b/>
          <w:color w:val="C00000"/>
          <w:sz w:val="40"/>
          <w:szCs w:val="24"/>
        </w:rPr>
      </w:pPr>
      <w:r w:rsidRPr="007A3B1A">
        <w:rPr>
          <w:rFonts w:ascii="Monotype Corsiva" w:hAnsi="Monotype Corsiva"/>
          <w:b/>
          <w:color w:val="C00000"/>
          <w:sz w:val="44"/>
        </w:rPr>
        <w:t>Диагностический инструментарий</w:t>
      </w:r>
    </w:p>
    <w:tbl>
      <w:tblPr>
        <w:tblW w:w="10173" w:type="dxa"/>
        <w:jc w:val="center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2339"/>
        <w:gridCol w:w="1931"/>
        <w:gridCol w:w="1246"/>
        <w:gridCol w:w="4040"/>
      </w:tblGrid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>Автор  методики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>Издательство (литературный источник)</w:t>
            </w:r>
          </w:p>
        </w:tc>
      </w:tr>
      <w:tr w:rsidR="003665A8" w:rsidRPr="00CA436E" w:rsidTr="00020612">
        <w:trPr>
          <w:jc w:val="center"/>
        </w:trPr>
        <w:tc>
          <w:tcPr>
            <w:tcW w:w="10173" w:type="dxa"/>
            <w:gridSpan w:val="5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>Диагностика развития высших  психических функций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 xml:space="preserve"> и интеллектуальных способностей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Усанова О.Н.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Лаврентьева Т.В. Психолог в ДОУ. – М.: «Гном и Д», 2004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Рыбка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Холмовская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Психолог в детском дошкольном учреждении: Методические рекомендации к практической деятельности под ред. Лаврентьевой Т.В. – М.: Новая школа, 1996 г.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Свободная классификация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Вейгль</w:t>
            </w:r>
            <w:proofErr w:type="spellEnd"/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Выгодский Л.С. Гольдштейн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Ширер</w:t>
            </w:r>
            <w:proofErr w:type="spellEnd"/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Зейгарник Б.В.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1927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1934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1941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Психолог в детском дошкольном учреждении: Методические рекомендации к практической деятельности под ред. Лаврентьевой Т.В. – М.: Новая школа, 1996 г.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10 слов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Лурия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1936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Балмандина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Л.А. Ди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агностическая работа в ДОУ: методическое по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собие. - Ростов н/Д.: Феникс,2005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 xml:space="preserve">Исключение предметов 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(«4 лишний»)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Савенков А.И.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Немов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Р.С. «Психодиаг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ностика», -М.: ВЛА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ДОС, 2001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436E">
              <w:rPr>
                <w:rFonts w:ascii="Times New Roman" w:hAnsi="Times New Roman"/>
                <w:sz w:val="28"/>
                <w:szCs w:val="28"/>
              </w:rPr>
              <w:t>Последователь-ность</w:t>
            </w:r>
            <w:proofErr w:type="spellEnd"/>
            <w:proofErr w:type="gram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событий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Бернштейн  М.С.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Немов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Р.С. «Психодиаг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ностика», -М.: ВЛА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ДОС, 2001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Пиктограммы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Леонтьев А.Н.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Лурия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Херсонский Б.Г.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1930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1962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Балмандина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Л.А. Ди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агностическая работа в ДОУ: методическое по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собие. - Ростов н/Д.: Феникс,2005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Корректурная проба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Чередникова Т.В.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Балмандина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Л.А. Ди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агностическая работа в ДОУ: методическое по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собие. - Ростов н/Д.: Феникс,2005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Рисунок человека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Гудинаф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Ф.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Харрис Д.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1926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А.Л.Венгер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«Психоло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гические рисуночные тесты», М.: ВЛАДОС-ПРЕСС, 2006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Узнавание фигур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Бернштейн А.Н.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1911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Альманах психологических тестов – М.:  КСП. 1995 г.</w:t>
            </w:r>
          </w:p>
        </w:tc>
      </w:tr>
      <w:tr w:rsidR="003665A8" w:rsidRPr="00CA436E" w:rsidTr="00020612">
        <w:trPr>
          <w:trHeight w:val="810"/>
          <w:jc w:val="center"/>
        </w:trPr>
        <w:tc>
          <w:tcPr>
            <w:tcW w:w="617" w:type="dxa"/>
          </w:tcPr>
          <w:p w:rsidR="003665A8" w:rsidRPr="00CA436E" w:rsidRDefault="00DE6789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Домик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Эльконин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1982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Чередникова Т.В. Проверьте развитие ребенка – С-Пб.: Речь, 2007 г.</w:t>
            </w:r>
          </w:p>
        </w:tc>
      </w:tr>
      <w:tr w:rsidR="003665A8" w:rsidRPr="00CA436E" w:rsidTr="00020612">
        <w:trPr>
          <w:jc w:val="center"/>
        </w:trPr>
        <w:tc>
          <w:tcPr>
            <w:tcW w:w="10173" w:type="dxa"/>
            <w:gridSpan w:val="5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>Диагностика мотивационной сферы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Мотивационная готовность к обучению в школе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Гинзбург М.Р.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Балмандина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Л.А. Ди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агностическая работа в ДОУ: методическое по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собие. - Ростов н/Д.: Феникс,2005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Эксперименталь-ная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беседа по определению внутренней позиции школьника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Гуткина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Гуткина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>. Н.И. Диагностическая программа по определению психологической готовности детей 6-7 лет к школьному обучению / Методическое руководство – М.: 1996 г.</w:t>
            </w:r>
          </w:p>
        </w:tc>
      </w:tr>
      <w:tr w:rsidR="003665A8" w:rsidRPr="00CA436E" w:rsidTr="00020612">
        <w:trPr>
          <w:jc w:val="center"/>
        </w:trPr>
        <w:tc>
          <w:tcPr>
            <w:tcW w:w="10173" w:type="dxa"/>
            <w:gridSpan w:val="5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личностных особенностей 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Рисунок семьи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Кауфман С.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А.Л.Венгер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«Психоло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гические рисуночные тесты», М.: ВЛАДОС-ПРЕСС, 2006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Тест тревожности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Амен</w:t>
            </w:r>
            <w:proofErr w:type="spellEnd"/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Дорки</w:t>
            </w:r>
            <w:proofErr w:type="spellEnd"/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Тиммл</w:t>
            </w:r>
            <w:proofErr w:type="spellEnd"/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1954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Костина Л.М. Игровая терапия с тревожными детьми. – СПб.: Речь, 2005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Незаконченные предложения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Кудрина Г.Я.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Кудрина Г.Я. Диагностические методы обследования детей дошкольного возраста. – Иркутск,  1992 г.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Несуществующее животное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Маховер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Дукаревич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1953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А.Л. Психологические рисуночные тесты. – М.: </w:t>
            </w: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Владос-пресс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>, 2005 г.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Тест «Сказка»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Дюсс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Десперт</w:t>
            </w:r>
            <w:proofErr w:type="spellEnd"/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1940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Журнал «Обруч», 2000 г. № 5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Тест «Кактус»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Панфилова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Журнал «Обруч», 2000 г. № 5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Лесенка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Щур В.Г.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Чернецкая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И.В. Развитие коммуникативных способностей у дошкольников. – Ростов на Дону: Феникс, 2005 г.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Определение эмоциональ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ного отноше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ния к детскому саду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Е.А.Панько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665A8" w:rsidRPr="00CA436E" w:rsidRDefault="003665A8" w:rsidP="00604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Кашляк</w:t>
            </w:r>
            <w:proofErr w:type="spellEnd"/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Велиева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«Диагно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стика психических со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стояний детей дошколь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ного возраста». –СПб: Речь, 2005</w:t>
            </w:r>
          </w:p>
        </w:tc>
      </w:tr>
      <w:tr w:rsidR="003665A8" w:rsidRPr="00CA436E" w:rsidTr="00020612">
        <w:trPr>
          <w:jc w:val="center"/>
        </w:trPr>
        <w:tc>
          <w:tcPr>
            <w:tcW w:w="10173" w:type="dxa"/>
            <w:gridSpan w:val="5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36E">
              <w:rPr>
                <w:rFonts w:ascii="Times New Roman" w:hAnsi="Times New Roman"/>
                <w:b/>
                <w:sz w:val="28"/>
                <w:szCs w:val="28"/>
              </w:rPr>
              <w:t>Диагностика развития межличностных отношений в коллективе и семье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Два дома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Вандвик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Экблад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 xml:space="preserve">Психолог в детском дошкольном учреждении: </w:t>
            </w:r>
            <w:r w:rsidRPr="00CA436E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рекомендации к практической деятельности под ред. Лаврентьевой Т.В. – М.: Новая школа, 1996 г.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Социометрия «Секрет»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Репина Т.А.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Велиева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«Диагно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стика психических со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стояний детей дошколь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ного возраста». –СПб: Речь, 2005</w:t>
            </w:r>
          </w:p>
        </w:tc>
      </w:tr>
      <w:tr w:rsidR="003665A8" w:rsidRPr="00CA436E" w:rsidTr="00020612">
        <w:trPr>
          <w:jc w:val="center"/>
        </w:trPr>
        <w:tc>
          <w:tcPr>
            <w:tcW w:w="617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Методик Рене Жиля</w:t>
            </w:r>
          </w:p>
        </w:tc>
        <w:tc>
          <w:tcPr>
            <w:tcW w:w="1931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 xml:space="preserve">Жиль Р. 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модификация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Гильяшева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 И.Н.</w:t>
            </w:r>
          </w:p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Игнатьева Н.Д.</w:t>
            </w:r>
          </w:p>
        </w:tc>
        <w:tc>
          <w:tcPr>
            <w:tcW w:w="1246" w:type="dxa"/>
          </w:tcPr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1959</w:t>
            </w:r>
          </w:p>
          <w:p w:rsidR="003665A8" w:rsidRPr="00CA436E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4040" w:type="dxa"/>
          </w:tcPr>
          <w:p w:rsidR="003665A8" w:rsidRPr="00CA436E" w:rsidRDefault="003665A8" w:rsidP="0060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36E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CA436E">
              <w:rPr>
                <w:rFonts w:ascii="Times New Roman" w:hAnsi="Times New Roman"/>
                <w:sz w:val="28"/>
                <w:szCs w:val="28"/>
              </w:rPr>
              <w:t>Велиева</w:t>
            </w:r>
            <w:proofErr w:type="spellEnd"/>
            <w:r w:rsidRPr="00CA436E">
              <w:rPr>
                <w:rFonts w:ascii="Times New Roman" w:hAnsi="Times New Roman"/>
                <w:sz w:val="28"/>
                <w:szCs w:val="28"/>
              </w:rPr>
              <w:t xml:space="preserve"> «Диагно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стика психических со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стояний детей дошколь</w:t>
            </w:r>
            <w:r w:rsidRPr="00CA436E">
              <w:rPr>
                <w:rFonts w:ascii="Times New Roman" w:hAnsi="Times New Roman"/>
                <w:sz w:val="28"/>
                <w:szCs w:val="28"/>
              </w:rPr>
              <w:softHyphen/>
              <w:t>ного возраста». –СПб: Речь, 2005</w:t>
            </w:r>
          </w:p>
        </w:tc>
      </w:tr>
    </w:tbl>
    <w:p w:rsidR="00604F10" w:rsidRDefault="00604F1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F06210" w:rsidRDefault="00F0621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F06210" w:rsidRDefault="00F0621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102590" w:rsidRDefault="00102590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</w:p>
    <w:p w:rsidR="003665A8" w:rsidRPr="007A3B1A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</w:rPr>
      </w:pPr>
      <w:r w:rsidRPr="007A3B1A">
        <w:rPr>
          <w:rFonts w:ascii="Monotype Corsiva" w:hAnsi="Monotype Corsiva"/>
          <w:b/>
          <w:color w:val="C00000"/>
          <w:sz w:val="32"/>
        </w:rPr>
        <w:t>СПИСОК ИСПОЛЬЗУЕМЫХ КОРРЕКЦИОННО-РАЗВИВАЮЩИХ  ПРОГРАММ</w:t>
      </w:r>
    </w:p>
    <w:tbl>
      <w:tblPr>
        <w:tblpPr w:leftFromText="180" w:rightFromText="180" w:vertAnchor="text" w:horzAnchor="margin" w:tblpXSpec="center" w:tblpY="250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851"/>
        <w:gridCol w:w="2694"/>
        <w:gridCol w:w="283"/>
        <w:gridCol w:w="176"/>
        <w:gridCol w:w="2449"/>
        <w:gridCol w:w="1559"/>
        <w:gridCol w:w="2371"/>
      </w:tblGrid>
      <w:tr w:rsidR="003665A8" w:rsidRPr="00C22521" w:rsidTr="007A3B1A">
        <w:trPr>
          <w:gridBefore w:val="1"/>
          <w:wBefore w:w="34" w:type="dxa"/>
          <w:cantSplit/>
        </w:trPr>
        <w:tc>
          <w:tcPr>
            <w:tcW w:w="851" w:type="dxa"/>
          </w:tcPr>
          <w:p w:rsidR="003665A8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gridSpan w:val="3"/>
          </w:tcPr>
          <w:p w:rsidR="003665A8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3665A8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449" w:type="dxa"/>
          </w:tcPr>
          <w:p w:rsidR="003665A8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 xml:space="preserve">Автор (ы) </w:t>
            </w:r>
          </w:p>
          <w:p w:rsidR="003665A8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</w:tcPr>
          <w:p w:rsidR="003665A8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Кем</w:t>
            </w:r>
          </w:p>
          <w:p w:rsidR="003665A8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 xml:space="preserve"> и когда утверждена</w:t>
            </w:r>
          </w:p>
        </w:tc>
        <w:tc>
          <w:tcPr>
            <w:tcW w:w="2371" w:type="dxa"/>
          </w:tcPr>
          <w:p w:rsidR="007A3B1A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Издательство (литератур</w:t>
            </w:r>
            <w:r w:rsidRPr="00C22521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ный </w:t>
            </w:r>
          </w:p>
          <w:p w:rsidR="003665A8" w:rsidRPr="00C22521" w:rsidRDefault="003665A8" w:rsidP="0060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источ</w:t>
            </w:r>
            <w:r w:rsidRPr="00C22521">
              <w:rPr>
                <w:rFonts w:ascii="Times New Roman" w:hAnsi="Times New Roman"/>
                <w:b/>
                <w:sz w:val="28"/>
                <w:szCs w:val="28"/>
              </w:rPr>
              <w:softHyphen/>
              <w:t>ник)</w:t>
            </w:r>
          </w:p>
        </w:tc>
      </w:tr>
      <w:tr w:rsidR="003665A8" w:rsidRPr="00C22521" w:rsidTr="00BB1F26">
        <w:trPr>
          <w:cantSplit/>
          <w:trHeight w:val="421"/>
        </w:trPr>
        <w:tc>
          <w:tcPr>
            <w:tcW w:w="10417" w:type="dxa"/>
            <w:gridSpan w:val="8"/>
          </w:tcPr>
          <w:p w:rsidR="003665A8" w:rsidRPr="00C22521" w:rsidRDefault="003665A8" w:rsidP="00604F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3665A8" w:rsidRPr="00C22521" w:rsidTr="007A3B1A">
        <w:trPr>
          <w:cantSplit/>
          <w:trHeight w:val="1074"/>
        </w:trPr>
        <w:tc>
          <w:tcPr>
            <w:tcW w:w="885" w:type="dxa"/>
            <w:gridSpan w:val="2"/>
          </w:tcPr>
          <w:p w:rsidR="003665A8" w:rsidRPr="00C22521" w:rsidRDefault="003665A8" w:rsidP="0060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gridSpan w:val="2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«Игровая мо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заика»</w:t>
            </w:r>
          </w:p>
        </w:tc>
        <w:tc>
          <w:tcPr>
            <w:tcW w:w="2625" w:type="dxa"/>
            <w:gridSpan w:val="2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521">
              <w:rPr>
                <w:rFonts w:ascii="Times New Roman" w:hAnsi="Times New Roman"/>
                <w:sz w:val="28"/>
                <w:szCs w:val="28"/>
              </w:rPr>
              <w:t>Е.Бармошова</w:t>
            </w:r>
            <w:proofErr w:type="spellEnd"/>
          </w:p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Журнал «До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школьный пси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холог», № 1, 2005</w:t>
            </w:r>
          </w:p>
        </w:tc>
      </w:tr>
      <w:tr w:rsidR="003665A8" w:rsidRPr="00C22521" w:rsidTr="007A3B1A">
        <w:trPr>
          <w:cantSplit/>
        </w:trPr>
        <w:tc>
          <w:tcPr>
            <w:tcW w:w="885" w:type="dxa"/>
            <w:gridSpan w:val="2"/>
          </w:tcPr>
          <w:p w:rsidR="003665A8" w:rsidRPr="00C22521" w:rsidRDefault="003665A8" w:rsidP="0060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gridSpan w:val="2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«Система коррекционно – раз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виваю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щих занятий по подго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товке детей к школе»</w:t>
            </w:r>
          </w:p>
        </w:tc>
        <w:tc>
          <w:tcPr>
            <w:tcW w:w="2625" w:type="dxa"/>
            <w:gridSpan w:val="2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521">
              <w:rPr>
                <w:rFonts w:ascii="Times New Roman" w:hAnsi="Times New Roman"/>
                <w:sz w:val="28"/>
                <w:szCs w:val="28"/>
              </w:rPr>
              <w:t>Ю.В.Останкова</w:t>
            </w:r>
            <w:proofErr w:type="spellEnd"/>
          </w:p>
        </w:tc>
        <w:tc>
          <w:tcPr>
            <w:tcW w:w="1559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Система коррекционно – раз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виваю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щих занятий по подго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товке детей к школе.-Волгоград: Учи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тель, 2006</w:t>
            </w:r>
          </w:p>
        </w:tc>
      </w:tr>
      <w:tr w:rsidR="003665A8" w:rsidRPr="00C22521" w:rsidTr="007A3B1A">
        <w:trPr>
          <w:cantSplit/>
        </w:trPr>
        <w:tc>
          <w:tcPr>
            <w:tcW w:w="885" w:type="dxa"/>
            <w:gridSpan w:val="2"/>
          </w:tcPr>
          <w:p w:rsidR="003665A8" w:rsidRPr="00C22521" w:rsidRDefault="003665A8" w:rsidP="0060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2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 xml:space="preserve">«Хочу все знать!» </w:t>
            </w:r>
          </w:p>
        </w:tc>
        <w:tc>
          <w:tcPr>
            <w:tcW w:w="2625" w:type="dxa"/>
            <w:gridSpan w:val="2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Е.О. Севостьянова</w:t>
            </w:r>
          </w:p>
        </w:tc>
        <w:tc>
          <w:tcPr>
            <w:tcW w:w="1559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Развитие интеллекта детей 5-7лет: Индивидуальные занятия, игры, упражнения. – М.: ТЦ Сфера, 2006</w:t>
            </w:r>
          </w:p>
        </w:tc>
      </w:tr>
      <w:tr w:rsidR="003665A8" w:rsidRPr="00C22521" w:rsidTr="00BB1F26">
        <w:trPr>
          <w:cantSplit/>
          <w:trHeight w:val="442"/>
        </w:trPr>
        <w:tc>
          <w:tcPr>
            <w:tcW w:w="10417" w:type="dxa"/>
            <w:gridSpan w:val="8"/>
          </w:tcPr>
          <w:p w:rsidR="003665A8" w:rsidRPr="00C22521" w:rsidRDefault="003665A8" w:rsidP="00604F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Эмоциональное развитие</w:t>
            </w:r>
          </w:p>
        </w:tc>
      </w:tr>
      <w:tr w:rsidR="003665A8" w:rsidRPr="00C22521" w:rsidTr="007A3B1A">
        <w:trPr>
          <w:cantSplit/>
        </w:trPr>
        <w:tc>
          <w:tcPr>
            <w:tcW w:w="885" w:type="dxa"/>
            <w:gridSpan w:val="2"/>
          </w:tcPr>
          <w:p w:rsidR="003665A8" w:rsidRPr="00C22521" w:rsidRDefault="003665A8" w:rsidP="0060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«Коррекция агрессивного по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ведения»</w:t>
            </w:r>
          </w:p>
        </w:tc>
        <w:tc>
          <w:tcPr>
            <w:tcW w:w="2908" w:type="dxa"/>
            <w:gridSpan w:val="3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 xml:space="preserve">М.Н. Заостровцева, Н.В. </w:t>
            </w:r>
            <w:proofErr w:type="spellStart"/>
            <w:r w:rsidRPr="00C22521">
              <w:rPr>
                <w:rFonts w:ascii="Times New Roman" w:hAnsi="Times New Roman"/>
                <w:sz w:val="28"/>
                <w:szCs w:val="28"/>
              </w:rPr>
              <w:t>Перешеина</w:t>
            </w:r>
            <w:proofErr w:type="spellEnd"/>
          </w:p>
        </w:tc>
        <w:tc>
          <w:tcPr>
            <w:tcW w:w="1559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Агрессивность дошкольников: коррекция поведения. -М.: ТЦ «Сфера», 2006</w:t>
            </w:r>
          </w:p>
        </w:tc>
      </w:tr>
      <w:tr w:rsidR="003665A8" w:rsidRPr="00C22521" w:rsidTr="007A3B1A">
        <w:trPr>
          <w:cantSplit/>
        </w:trPr>
        <w:tc>
          <w:tcPr>
            <w:tcW w:w="885" w:type="dxa"/>
            <w:gridSpan w:val="2"/>
          </w:tcPr>
          <w:p w:rsidR="003665A8" w:rsidRPr="00C22521" w:rsidRDefault="003665A8" w:rsidP="0060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</w:tcPr>
          <w:p w:rsidR="007A3B1A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 xml:space="preserve">«Тропинка </w:t>
            </w:r>
          </w:p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к своему Я»</w:t>
            </w:r>
          </w:p>
        </w:tc>
        <w:tc>
          <w:tcPr>
            <w:tcW w:w="2908" w:type="dxa"/>
            <w:gridSpan w:val="3"/>
          </w:tcPr>
          <w:p w:rsidR="003665A8" w:rsidRPr="00C22521" w:rsidRDefault="003665A8" w:rsidP="00604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521">
              <w:rPr>
                <w:rFonts w:ascii="Times New Roman" w:hAnsi="Times New Roman"/>
                <w:sz w:val="28"/>
                <w:szCs w:val="28"/>
              </w:rPr>
              <w:t>Хухлаева</w:t>
            </w:r>
            <w:proofErr w:type="spellEnd"/>
            <w:r w:rsidRPr="00C22521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C22521">
              <w:rPr>
                <w:rFonts w:ascii="Times New Roman" w:hAnsi="Times New Roman"/>
                <w:sz w:val="28"/>
                <w:szCs w:val="28"/>
              </w:rPr>
              <w:t>Хухлаева</w:t>
            </w:r>
            <w:proofErr w:type="spellEnd"/>
            <w:r w:rsidRPr="00C22521">
              <w:rPr>
                <w:rFonts w:ascii="Times New Roman" w:hAnsi="Times New Roman"/>
                <w:sz w:val="28"/>
                <w:szCs w:val="28"/>
              </w:rPr>
              <w:t xml:space="preserve"> О. Е., Первушина И.М.</w:t>
            </w:r>
          </w:p>
        </w:tc>
        <w:tc>
          <w:tcPr>
            <w:tcW w:w="1559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 xml:space="preserve">Тропинка к своему Я: как сохранить психологическое здоровье дошкольников. – М.: </w:t>
            </w:r>
            <w:proofErr w:type="spellStart"/>
            <w:r w:rsidRPr="00C22521">
              <w:rPr>
                <w:rFonts w:ascii="Times New Roman" w:hAnsi="Times New Roman"/>
                <w:sz w:val="28"/>
                <w:szCs w:val="28"/>
              </w:rPr>
              <w:t>Гнезис</w:t>
            </w:r>
            <w:proofErr w:type="spellEnd"/>
            <w:r w:rsidRPr="00C22521">
              <w:rPr>
                <w:rFonts w:ascii="Times New Roman" w:hAnsi="Times New Roman"/>
                <w:sz w:val="28"/>
                <w:szCs w:val="28"/>
              </w:rPr>
              <w:t>, 2007</w:t>
            </w:r>
          </w:p>
        </w:tc>
      </w:tr>
      <w:tr w:rsidR="003665A8" w:rsidRPr="00C22521" w:rsidTr="00BB1F26">
        <w:trPr>
          <w:cantSplit/>
          <w:trHeight w:val="389"/>
        </w:trPr>
        <w:tc>
          <w:tcPr>
            <w:tcW w:w="10417" w:type="dxa"/>
            <w:gridSpan w:val="8"/>
          </w:tcPr>
          <w:p w:rsidR="003665A8" w:rsidRPr="00C22521" w:rsidRDefault="003665A8" w:rsidP="00604F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521">
              <w:rPr>
                <w:rFonts w:ascii="Times New Roman" w:hAnsi="Times New Roman"/>
                <w:b/>
                <w:sz w:val="28"/>
                <w:szCs w:val="28"/>
              </w:rPr>
              <w:t>Коммуникативное развитие</w:t>
            </w:r>
          </w:p>
        </w:tc>
      </w:tr>
      <w:tr w:rsidR="003665A8" w:rsidRPr="00C22521" w:rsidTr="007A3B1A">
        <w:trPr>
          <w:cantSplit/>
        </w:trPr>
        <w:tc>
          <w:tcPr>
            <w:tcW w:w="885" w:type="dxa"/>
            <w:gridSpan w:val="2"/>
          </w:tcPr>
          <w:p w:rsidR="003665A8" w:rsidRPr="00C22521" w:rsidRDefault="0033766A" w:rsidP="0060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7</w:t>
            </w:r>
            <w:r w:rsidR="003665A8" w:rsidRPr="00C225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«Коммуника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тивные спо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собно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сти и социализация детей 5-9 лет»</w:t>
            </w:r>
          </w:p>
          <w:p w:rsidR="00F84FE6" w:rsidRPr="00C22521" w:rsidRDefault="00F84FE6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С.В. Коноваленко</w:t>
            </w:r>
          </w:p>
        </w:tc>
        <w:tc>
          <w:tcPr>
            <w:tcW w:w="1559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тивные спо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собно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сти и социализация детей 5-9 лет. - М.: «Издатель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ство Гном и Д», 2001</w:t>
            </w:r>
          </w:p>
        </w:tc>
      </w:tr>
      <w:tr w:rsidR="00F84FE6" w:rsidRPr="00C22521" w:rsidTr="007A3B1A">
        <w:trPr>
          <w:cantSplit/>
        </w:trPr>
        <w:tc>
          <w:tcPr>
            <w:tcW w:w="885" w:type="dxa"/>
            <w:gridSpan w:val="2"/>
          </w:tcPr>
          <w:p w:rsidR="00F84FE6" w:rsidRPr="00C22521" w:rsidRDefault="00F84FE6" w:rsidP="0060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F84FE6" w:rsidRPr="00C22521" w:rsidRDefault="00F84FE6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«Путешествие с гномом»</w:t>
            </w:r>
          </w:p>
        </w:tc>
        <w:tc>
          <w:tcPr>
            <w:tcW w:w="2908" w:type="dxa"/>
            <w:gridSpan w:val="3"/>
          </w:tcPr>
          <w:p w:rsidR="00F84FE6" w:rsidRPr="00C22521" w:rsidRDefault="00F84FE6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521">
              <w:rPr>
                <w:rFonts w:ascii="Times New Roman" w:hAnsi="Times New Roman"/>
                <w:sz w:val="28"/>
                <w:szCs w:val="28"/>
              </w:rPr>
              <w:t>Н.И.Монакова</w:t>
            </w:r>
            <w:proofErr w:type="spellEnd"/>
          </w:p>
        </w:tc>
        <w:tc>
          <w:tcPr>
            <w:tcW w:w="1559" w:type="dxa"/>
          </w:tcPr>
          <w:p w:rsidR="00F84FE6" w:rsidRPr="00C22521" w:rsidRDefault="00F84FE6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F84FE6" w:rsidRPr="00C22521" w:rsidRDefault="00F84FE6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Путешествие с гномом. – С-Пб.: «Речь», 2008</w:t>
            </w:r>
          </w:p>
        </w:tc>
      </w:tr>
      <w:tr w:rsidR="003665A8" w:rsidRPr="00C22521" w:rsidTr="00BB1F26">
        <w:trPr>
          <w:cantSplit/>
        </w:trPr>
        <w:tc>
          <w:tcPr>
            <w:tcW w:w="10417" w:type="dxa"/>
            <w:gridSpan w:val="8"/>
          </w:tcPr>
          <w:p w:rsidR="003665A8" w:rsidRPr="00C22521" w:rsidRDefault="003665A8" w:rsidP="00604F10">
            <w:pPr>
              <w:pStyle w:val="9"/>
              <w:rPr>
                <w:bCs/>
                <w:szCs w:val="28"/>
              </w:rPr>
            </w:pPr>
            <w:r w:rsidRPr="00C22521">
              <w:rPr>
                <w:bCs/>
                <w:szCs w:val="28"/>
              </w:rPr>
              <w:t>Личностное развитие</w:t>
            </w:r>
          </w:p>
        </w:tc>
      </w:tr>
      <w:tr w:rsidR="003665A8" w:rsidRPr="00C22521" w:rsidTr="007A3B1A">
        <w:trPr>
          <w:cantSplit/>
        </w:trPr>
        <w:tc>
          <w:tcPr>
            <w:tcW w:w="885" w:type="dxa"/>
            <w:gridSpan w:val="2"/>
          </w:tcPr>
          <w:p w:rsidR="003665A8" w:rsidRPr="00C22521" w:rsidRDefault="00F84FE6" w:rsidP="0060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9</w:t>
            </w:r>
            <w:r w:rsidR="003665A8" w:rsidRPr="00C225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«Развитие личности дошколь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ника»</w:t>
            </w:r>
          </w:p>
        </w:tc>
        <w:tc>
          <w:tcPr>
            <w:tcW w:w="2908" w:type="dxa"/>
            <w:gridSpan w:val="3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Р.Р. Калинина</w:t>
            </w:r>
          </w:p>
        </w:tc>
        <w:tc>
          <w:tcPr>
            <w:tcW w:w="1559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665A8" w:rsidRPr="00C22521" w:rsidRDefault="003665A8" w:rsidP="00604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521">
              <w:rPr>
                <w:rFonts w:ascii="Times New Roman" w:hAnsi="Times New Roman"/>
                <w:sz w:val="28"/>
                <w:szCs w:val="28"/>
              </w:rPr>
              <w:t>Тренинг развития личности дошкольника. - СПб: «Издатель</w:t>
            </w:r>
            <w:r w:rsidRPr="00C22521">
              <w:rPr>
                <w:rFonts w:ascii="Times New Roman" w:hAnsi="Times New Roman"/>
                <w:sz w:val="28"/>
                <w:szCs w:val="28"/>
              </w:rPr>
              <w:softHyphen/>
              <w:t>ство Речь», 2005</w:t>
            </w:r>
          </w:p>
        </w:tc>
      </w:tr>
    </w:tbl>
    <w:p w:rsidR="003665A8" w:rsidRPr="004960C9" w:rsidRDefault="003665A8" w:rsidP="00604F10">
      <w:pPr>
        <w:pStyle w:val="9"/>
        <w:rPr>
          <w:rFonts w:ascii="Monotype Corsiva" w:hAnsi="Monotype Corsiva"/>
          <w:sz w:val="32"/>
        </w:rPr>
      </w:pPr>
    </w:p>
    <w:p w:rsidR="003665A8" w:rsidRDefault="003665A8" w:rsidP="00604F10">
      <w:pPr>
        <w:spacing w:after="0"/>
        <w:rPr>
          <w:b/>
          <w:sz w:val="24"/>
          <w:szCs w:val="24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F06210" w:rsidRDefault="00F06210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Pr="007A3B1A" w:rsidRDefault="003665A8" w:rsidP="006C31E3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  <w:r w:rsidRPr="007A3B1A">
        <w:rPr>
          <w:rFonts w:ascii="Monotype Corsiva" w:hAnsi="Monotype Corsiva"/>
          <w:b/>
          <w:color w:val="C00000"/>
          <w:sz w:val="40"/>
        </w:rPr>
        <w:lastRenderedPageBreak/>
        <w:t>Список игр и развивающих пособий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</w:p>
    <w:p w:rsidR="003665A8" w:rsidRDefault="003665A8" w:rsidP="002D0FB3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Лото: </w:t>
      </w:r>
    </w:p>
    <w:p w:rsidR="003665A8" w:rsidRDefault="003665A8" w:rsidP="002D0FB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«Домашние животные»;</w:t>
      </w:r>
    </w:p>
    <w:p w:rsidR="003665A8" w:rsidRDefault="003665A8" w:rsidP="002D0FB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«Дикие животные»;</w:t>
      </w:r>
    </w:p>
    <w:p w:rsidR="003665A8" w:rsidRDefault="003665A8" w:rsidP="002D0FB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«Овощи и фрукты»;</w:t>
      </w:r>
    </w:p>
    <w:p w:rsidR="003665A8" w:rsidRDefault="003665A8" w:rsidP="002D0FB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«Обитатели морей»;</w:t>
      </w:r>
    </w:p>
    <w:p w:rsidR="003665A8" w:rsidRDefault="003665A8" w:rsidP="002D0FB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«Мои любимые сказки»;</w:t>
      </w:r>
    </w:p>
    <w:p w:rsidR="003665A8" w:rsidRDefault="003665A8" w:rsidP="002D0FB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«Овощное лото»;</w:t>
      </w:r>
    </w:p>
    <w:p w:rsidR="003665A8" w:rsidRDefault="003665A8" w:rsidP="002D0FB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«Знаю все профессии»;</w:t>
      </w:r>
    </w:p>
    <w:p w:rsidR="003665A8" w:rsidRDefault="003665A8" w:rsidP="002D0FB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«Детям о времени».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</w:p>
    <w:p w:rsidR="003665A8" w:rsidRDefault="003665A8" w:rsidP="002D0FB3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Пазлы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5.1. «Собери по картинке»:</w:t>
      </w:r>
    </w:p>
    <w:p w:rsidR="003665A8" w:rsidRPr="00760110" w:rsidRDefault="003665A8" w:rsidP="002D0FB3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«Коровка»;</w:t>
      </w:r>
    </w:p>
    <w:p w:rsidR="003665A8" w:rsidRPr="00760110" w:rsidRDefault="003665A8" w:rsidP="002D0FB3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«Тигрёнок»;</w:t>
      </w:r>
    </w:p>
    <w:p w:rsidR="003665A8" w:rsidRPr="007155CA" w:rsidRDefault="003665A8" w:rsidP="002D0FB3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«Петушок».</w:t>
      </w:r>
    </w:p>
    <w:p w:rsidR="003665A8" w:rsidRDefault="003665A8" w:rsidP="002D0FB3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«Обитатели морей»;</w:t>
      </w:r>
    </w:p>
    <w:p w:rsidR="003665A8" w:rsidRDefault="003665A8" w:rsidP="002D0FB3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«Мальчик и девочка»;</w:t>
      </w:r>
    </w:p>
    <w:p w:rsidR="003665A8" w:rsidRDefault="003665A8" w:rsidP="002D0FB3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«Любимые герои».</w:t>
      </w:r>
    </w:p>
    <w:p w:rsidR="003665A8" w:rsidRPr="007155CA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</w:p>
    <w:p w:rsidR="003665A8" w:rsidRDefault="003665A8" w:rsidP="002D0FB3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Игры-мозайки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  <w:lang w:val="en-US"/>
        </w:rPr>
        <w:t>a)</w:t>
      </w:r>
      <w:proofErr w:type="spellStart"/>
      <w:r>
        <w:rPr>
          <w:rFonts w:ascii="Times New Roman" w:hAnsi="Times New Roman"/>
          <w:color w:val="000000"/>
          <w:sz w:val="28"/>
        </w:rPr>
        <w:t>Асооциации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  <w:lang w:val="en-US"/>
        </w:rPr>
        <w:t xml:space="preserve">b) </w:t>
      </w:r>
      <w:r>
        <w:rPr>
          <w:rFonts w:ascii="Times New Roman" w:hAnsi="Times New Roman"/>
          <w:color w:val="000000"/>
          <w:sz w:val="28"/>
        </w:rPr>
        <w:t>Чей домик;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  <w:lang w:val="en-US"/>
        </w:rPr>
        <w:t xml:space="preserve">c) </w:t>
      </w:r>
      <w:r>
        <w:rPr>
          <w:rFonts w:ascii="Times New Roman" w:hAnsi="Times New Roman"/>
          <w:color w:val="000000"/>
          <w:sz w:val="28"/>
        </w:rPr>
        <w:t>Цвета;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  <w:lang w:val="en-US"/>
        </w:rPr>
        <w:t>d)</w:t>
      </w:r>
      <w:r>
        <w:rPr>
          <w:rFonts w:ascii="Times New Roman" w:hAnsi="Times New Roman"/>
          <w:color w:val="000000"/>
          <w:sz w:val="28"/>
        </w:rPr>
        <w:t>Цифры;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  <w:lang w:val="en-US"/>
        </w:rPr>
        <w:t>e</w:t>
      </w:r>
      <w:r w:rsidRPr="00197686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Волшебные сказки;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  <w:lang w:val="en-US"/>
        </w:rPr>
        <w:t>f</w:t>
      </w:r>
      <w:r w:rsidRPr="00197686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Большая моза</w:t>
      </w:r>
      <w:r w:rsidR="00675ED4"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ка  в коробке.</w:t>
      </w:r>
    </w:p>
    <w:p w:rsidR="003665A8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 w:rsidR="00102590">
        <w:rPr>
          <w:rFonts w:ascii="Times New Roman" w:hAnsi="Times New Roman"/>
          <w:color w:val="000000"/>
          <w:sz w:val="28"/>
        </w:rPr>
        <w:t>4</w:t>
      </w:r>
      <w:r w:rsidRPr="00815C39">
        <w:rPr>
          <w:rFonts w:ascii="Times New Roman" w:hAnsi="Times New Roman"/>
          <w:color w:val="000000"/>
          <w:sz w:val="28"/>
        </w:rPr>
        <w:t>.Настольные развивающие игры: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a</w:t>
      </w:r>
      <w:r w:rsidRPr="00197686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«Кто где?»;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b</w:t>
      </w:r>
      <w:r w:rsidRPr="00197686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«Карандашики»;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c</w:t>
      </w:r>
      <w:r w:rsidRPr="00B1462D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«Времена года»;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d</w:t>
      </w:r>
      <w:r w:rsidRPr="00B1462D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«Контуры»;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e</w:t>
      </w:r>
      <w:r w:rsidRPr="00B1462D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«Контрасты»;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f</w:t>
      </w:r>
      <w:r w:rsidRPr="00B1462D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«Профессии».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g</w:t>
      </w:r>
      <w:r w:rsidRPr="00B1462D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«На что это похоже»;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54C53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j</w:t>
      </w:r>
      <w:r w:rsidRPr="00C54C53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«Найди четвёртый лишний»;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i</w:t>
      </w:r>
      <w:r w:rsidRPr="00A8682D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«Развиваем внимание»;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k</w:t>
      </w:r>
      <w:r w:rsidRPr="00FA57FB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«Логические пары»;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FA57FB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l</w:t>
      </w:r>
      <w:r w:rsidRPr="00FA57FB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«Объедини и назови»;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m</w:t>
      </w:r>
      <w:r w:rsidRPr="000D13D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«Противоположности»;</w:t>
      </w:r>
    </w:p>
    <w:p w:rsidR="003665A8" w:rsidRPr="000D13D9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0D13D9">
        <w:rPr>
          <w:rFonts w:ascii="Times New Roman" w:hAnsi="Times New Roman"/>
          <w:color w:val="000000"/>
          <w:sz w:val="28"/>
        </w:rPr>
        <w:t>) «</w:t>
      </w:r>
      <w:r>
        <w:rPr>
          <w:rFonts w:ascii="Times New Roman" w:hAnsi="Times New Roman"/>
          <w:color w:val="000000"/>
          <w:sz w:val="28"/>
        </w:rPr>
        <w:t>Ассоциации и воображение»;</w:t>
      </w:r>
    </w:p>
    <w:p w:rsidR="003665A8" w:rsidRPr="000D13D9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o</w:t>
      </w:r>
      <w:r w:rsidRPr="000D13D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«Двойняшки»;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p</w:t>
      </w:r>
      <w:r w:rsidRPr="000D13D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«Знаю все профессии»;</w:t>
      </w:r>
    </w:p>
    <w:p w:rsidR="003665A8" w:rsidRPr="000D13D9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lastRenderedPageBreak/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q</w:t>
      </w:r>
      <w:r w:rsidRPr="000D13D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«Театр настроения»;</w:t>
      </w:r>
    </w:p>
    <w:p w:rsidR="003665A8" w:rsidRPr="000D13D9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r</w:t>
      </w:r>
      <w:r w:rsidRPr="000D13D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«Найди различия»;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s</w:t>
      </w:r>
      <w:r w:rsidRPr="000D13D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«Назови одним словом».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665A8" w:rsidRPr="000D13D9" w:rsidRDefault="00102590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4</w:t>
      </w:r>
      <w:r w:rsidR="003665A8">
        <w:rPr>
          <w:rFonts w:ascii="Times New Roman" w:hAnsi="Times New Roman"/>
          <w:color w:val="000000"/>
          <w:sz w:val="28"/>
        </w:rPr>
        <w:t>.1 Развивающая игра «4 сезона»:</w:t>
      </w:r>
    </w:p>
    <w:p w:rsidR="003665A8" w:rsidRPr="000D13D9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t</w:t>
      </w:r>
      <w:r w:rsidRPr="000D13D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«Лето»;</w:t>
      </w:r>
    </w:p>
    <w:p w:rsidR="003665A8" w:rsidRPr="00815C39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u</w:t>
      </w:r>
      <w:r w:rsidRPr="00815C3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«Зима»;</w:t>
      </w:r>
    </w:p>
    <w:p w:rsidR="003665A8" w:rsidRPr="00815C39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815C3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v</w:t>
      </w:r>
      <w:r w:rsidRPr="00815C3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«Осень»;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0D13D9"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lang w:val="en-US"/>
        </w:rPr>
        <w:t>w</w:t>
      </w:r>
      <w:r w:rsidRPr="000D13D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«Весна»;</w:t>
      </w:r>
    </w:p>
    <w:p w:rsidR="003665A8" w:rsidRPr="000D13D9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665A8" w:rsidRPr="00102590" w:rsidRDefault="00102590" w:rsidP="00102590">
      <w:pPr>
        <w:spacing w:after="0" w:line="240" w:lineRule="auto"/>
        <w:ind w:left="33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r w:rsidR="003665A8" w:rsidRPr="00102590">
        <w:rPr>
          <w:rFonts w:ascii="Times New Roman" w:hAnsi="Times New Roman"/>
          <w:color w:val="000000"/>
          <w:sz w:val="28"/>
        </w:rPr>
        <w:t>«Развитие внимания» (12 весёлых игр для дошкольников).</w:t>
      </w:r>
    </w:p>
    <w:p w:rsidR="003665A8" w:rsidRPr="00815C39" w:rsidRDefault="003665A8" w:rsidP="002D0FB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</w:p>
    <w:p w:rsidR="003665A8" w:rsidRDefault="00102590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6</w:t>
      </w:r>
      <w:r w:rsidR="003665A8">
        <w:rPr>
          <w:rFonts w:ascii="Times New Roman" w:hAnsi="Times New Roman"/>
          <w:color w:val="000000"/>
          <w:sz w:val="28"/>
        </w:rPr>
        <w:t>. Развитие воображения «Умные сказки».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665A8" w:rsidRDefault="00102590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7</w:t>
      </w:r>
      <w:r w:rsidR="003665A8">
        <w:rPr>
          <w:rFonts w:ascii="Times New Roman" w:hAnsi="Times New Roman"/>
          <w:color w:val="000000"/>
          <w:sz w:val="28"/>
        </w:rPr>
        <w:t xml:space="preserve">. Пособия на развитие мелкой моторики: 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</w:t>
      </w:r>
      <w:r>
        <w:rPr>
          <w:rFonts w:ascii="Times New Roman" w:hAnsi="Times New Roman"/>
          <w:color w:val="000000"/>
          <w:sz w:val="28"/>
          <w:lang w:val="en-US"/>
        </w:rPr>
        <w:t>a</w:t>
      </w:r>
      <w:r w:rsidRPr="00B1462D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«Солнышко»; 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  <w:lang w:val="en-US"/>
        </w:rPr>
        <w:t>b</w:t>
      </w:r>
      <w:r w:rsidRPr="00B1462D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«Ёжик»;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  <w:lang w:val="en-US"/>
        </w:rPr>
        <w:t>c</w:t>
      </w:r>
      <w:r w:rsidRPr="007155CA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«Набор в деревянной коробке».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665A8" w:rsidRDefault="00102590" w:rsidP="0010259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3665A8" w:rsidRDefault="00102590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8</w:t>
      </w:r>
      <w:r w:rsidR="003665A8">
        <w:rPr>
          <w:rFonts w:ascii="Times New Roman" w:hAnsi="Times New Roman"/>
          <w:color w:val="000000"/>
          <w:sz w:val="28"/>
        </w:rPr>
        <w:t>. Трафарет-раскраска: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</w:t>
      </w:r>
      <w:r>
        <w:rPr>
          <w:rFonts w:ascii="Times New Roman" w:hAnsi="Times New Roman"/>
          <w:color w:val="000000"/>
          <w:sz w:val="28"/>
          <w:lang w:val="en-US"/>
        </w:rPr>
        <w:t>a</w:t>
      </w:r>
      <w:r w:rsidRPr="00C54C53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«Транспорт»;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</w:t>
      </w:r>
      <w:r>
        <w:rPr>
          <w:rFonts w:ascii="Times New Roman" w:hAnsi="Times New Roman"/>
          <w:color w:val="000000"/>
          <w:sz w:val="28"/>
          <w:lang w:val="en-US"/>
        </w:rPr>
        <w:t>b</w:t>
      </w:r>
      <w:r w:rsidRPr="00C54C53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«Фрукты и ягоды»;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</w:t>
      </w:r>
      <w:r>
        <w:rPr>
          <w:rFonts w:ascii="Times New Roman" w:hAnsi="Times New Roman"/>
          <w:color w:val="000000"/>
          <w:sz w:val="28"/>
          <w:lang w:val="en-US"/>
        </w:rPr>
        <w:t>c</w:t>
      </w:r>
      <w:r w:rsidRPr="00C54C53">
        <w:rPr>
          <w:rFonts w:ascii="Times New Roman" w:hAnsi="Times New Roman"/>
          <w:color w:val="000000"/>
          <w:sz w:val="28"/>
        </w:rPr>
        <w:t xml:space="preserve">)  </w:t>
      </w:r>
      <w:r>
        <w:rPr>
          <w:rFonts w:ascii="Times New Roman" w:hAnsi="Times New Roman"/>
          <w:color w:val="000000"/>
          <w:sz w:val="28"/>
        </w:rPr>
        <w:t>«Овощи»;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</w:t>
      </w:r>
      <w:r>
        <w:rPr>
          <w:rFonts w:ascii="Times New Roman" w:hAnsi="Times New Roman"/>
          <w:color w:val="000000"/>
          <w:sz w:val="28"/>
          <w:lang w:val="en-US"/>
        </w:rPr>
        <w:t>d</w:t>
      </w:r>
      <w:r w:rsidRPr="00C54C53">
        <w:rPr>
          <w:rFonts w:ascii="Times New Roman" w:hAnsi="Times New Roman"/>
          <w:color w:val="000000"/>
          <w:sz w:val="28"/>
        </w:rPr>
        <w:t xml:space="preserve">)  </w:t>
      </w:r>
      <w:r>
        <w:rPr>
          <w:rFonts w:ascii="Times New Roman" w:hAnsi="Times New Roman"/>
          <w:color w:val="000000"/>
          <w:sz w:val="28"/>
        </w:rPr>
        <w:t>«Лесные звери».</w:t>
      </w:r>
    </w:p>
    <w:p w:rsidR="003665A8" w:rsidRDefault="003665A8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A233E" w:rsidRDefault="003A233E" w:rsidP="002D0FB3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102590" w:rsidRDefault="00102590" w:rsidP="00B86F6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0"/>
        </w:rPr>
      </w:pPr>
    </w:p>
    <w:p w:rsidR="003665A8" w:rsidRPr="004E5A77" w:rsidRDefault="003665A8" w:rsidP="00604F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4E5A77">
        <w:rPr>
          <w:rFonts w:ascii="Times New Roman" w:hAnsi="Times New Roman"/>
          <w:b/>
          <w:color w:val="000000"/>
          <w:sz w:val="28"/>
        </w:rPr>
        <w:lastRenderedPageBreak/>
        <w:t>Паспорт подготовила</w:t>
      </w:r>
    </w:p>
    <w:p w:rsidR="003665A8" w:rsidRPr="004E5A77" w:rsidRDefault="003665A8" w:rsidP="00604F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4E5A77">
        <w:rPr>
          <w:rFonts w:ascii="Times New Roman" w:hAnsi="Times New Roman"/>
          <w:b/>
          <w:color w:val="000000"/>
          <w:sz w:val="28"/>
        </w:rPr>
        <w:t xml:space="preserve">Педагог-психолог МБДОУ «ДСКВ №84» </w:t>
      </w:r>
      <w:proofErr w:type="spellStart"/>
      <w:r w:rsidRPr="004E5A77">
        <w:rPr>
          <w:rFonts w:ascii="Times New Roman" w:hAnsi="Times New Roman"/>
          <w:b/>
          <w:color w:val="000000"/>
          <w:sz w:val="28"/>
        </w:rPr>
        <w:t>Загарских</w:t>
      </w:r>
      <w:proofErr w:type="spellEnd"/>
      <w:r w:rsidRPr="004E5A77">
        <w:rPr>
          <w:rFonts w:ascii="Times New Roman" w:hAnsi="Times New Roman"/>
          <w:b/>
          <w:color w:val="000000"/>
          <w:sz w:val="28"/>
        </w:rPr>
        <w:t xml:space="preserve"> Д.А.</w:t>
      </w:r>
    </w:p>
    <w:p w:rsidR="003665A8" w:rsidRPr="004E5A77" w:rsidRDefault="003665A8" w:rsidP="00604F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4E5A77">
        <w:rPr>
          <w:rFonts w:ascii="Times New Roman" w:hAnsi="Times New Roman"/>
          <w:b/>
          <w:color w:val="000000"/>
          <w:sz w:val="28"/>
        </w:rPr>
        <w:t>________________ Подпись</w:t>
      </w:r>
    </w:p>
    <w:p w:rsidR="003665A8" w:rsidRPr="004E5A77" w:rsidRDefault="003665A8" w:rsidP="00604F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 w:rsidRPr="004E5A77">
        <w:rPr>
          <w:rFonts w:ascii="Times New Roman" w:hAnsi="Times New Roman"/>
          <w:b/>
          <w:color w:val="000000"/>
          <w:sz w:val="28"/>
        </w:rPr>
        <w:t xml:space="preserve">«    » </w:t>
      </w:r>
      <w:r w:rsidRPr="004E5A77">
        <w:rPr>
          <w:rFonts w:ascii="Times New Roman" w:hAnsi="Times New Roman"/>
          <w:color w:val="000000"/>
          <w:sz w:val="28"/>
          <w:u w:val="single"/>
        </w:rPr>
        <w:t>__________</w:t>
      </w:r>
      <w:r w:rsidRPr="004E5A77">
        <w:rPr>
          <w:rFonts w:ascii="Times New Roman" w:hAnsi="Times New Roman"/>
          <w:b/>
          <w:color w:val="000000"/>
          <w:sz w:val="28"/>
        </w:rPr>
        <w:t xml:space="preserve"> 2012 год</w:t>
      </w:r>
    </w:p>
    <w:p w:rsidR="003665A8" w:rsidRPr="004E5A77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0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p w:rsidR="003665A8" w:rsidRDefault="003665A8" w:rsidP="00604F10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</w:rPr>
      </w:pPr>
    </w:p>
    <w:sectPr w:rsidR="003665A8" w:rsidSect="00135AAE">
      <w:pgSz w:w="11906" w:h="16838"/>
      <w:pgMar w:top="993" w:right="707" w:bottom="1135" w:left="709" w:header="708" w:footer="708" w:gutter="0"/>
      <w:pgBorders>
        <w:top w:val="thinThickMediumGap" w:sz="24" w:space="1" w:color="00B0F0"/>
        <w:left w:val="thinThickMediumGap" w:sz="24" w:space="4" w:color="00B0F0"/>
        <w:bottom w:val="thickThinMediumGap" w:sz="24" w:space="1" w:color="00B0F0"/>
        <w:right w:val="thickThinMediumGap" w:sz="24" w:space="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BB" w:rsidRDefault="005301BB" w:rsidP="00C60AFA">
      <w:pPr>
        <w:spacing w:after="0" w:line="240" w:lineRule="auto"/>
      </w:pPr>
      <w:r>
        <w:separator/>
      </w:r>
    </w:p>
  </w:endnote>
  <w:endnote w:type="continuationSeparator" w:id="0">
    <w:p w:rsidR="005301BB" w:rsidRDefault="005301BB" w:rsidP="00C6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BB" w:rsidRDefault="005301BB" w:rsidP="00C60AFA">
      <w:pPr>
        <w:spacing w:after="0" w:line="240" w:lineRule="auto"/>
      </w:pPr>
      <w:r>
        <w:separator/>
      </w:r>
    </w:p>
  </w:footnote>
  <w:footnote w:type="continuationSeparator" w:id="0">
    <w:p w:rsidR="005301BB" w:rsidRDefault="005301BB" w:rsidP="00C6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897"/>
    <w:multiLevelType w:val="hybridMultilevel"/>
    <w:tmpl w:val="DBFA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099E"/>
    <w:multiLevelType w:val="hybridMultilevel"/>
    <w:tmpl w:val="4230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37521"/>
    <w:multiLevelType w:val="hybridMultilevel"/>
    <w:tmpl w:val="DD9EAD84"/>
    <w:lvl w:ilvl="0" w:tplc="0419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>
    <w:nsid w:val="066929BA"/>
    <w:multiLevelType w:val="hybridMultilevel"/>
    <w:tmpl w:val="F106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0268"/>
    <w:multiLevelType w:val="hybridMultilevel"/>
    <w:tmpl w:val="DCC87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503C5"/>
    <w:multiLevelType w:val="hybridMultilevel"/>
    <w:tmpl w:val="0C64CD8E"/>
    <w:lvl w:ilvl="0" w:tplc="71D43BEA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12B607E7"/>
    <w:multiLevelType w:val="hybridMultilevel"/>
    <w:tmpl w:val="9CB0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62B65"/>
    <w:multiLevelType w:val="hybridMultilevel"/>
    <w:tmpl w:val="E2C07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92573"/>
    <w:multiLevelType w:val="multilevel"/>
    <w:tmpl w:val="8E68A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9">
    <w:nsid w:val="198C3714"/>
    <w:multiLevelType w:val="singleLevel"/>
    <w:tmpl w:val="EFC63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B7645D"/>
    <w:multiLevelType w:val="hybridMultilevel"/>
    <w:tmpl w:val="2678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E4FC2"/>
    <w:multiLevelType w:val="hybridMultilevel"/>
    <w:tmpl w:val="FC10A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EAD"/>
    <w:multiLevelType w:val="hybridMultilevel"/>
    <w:tmpl w:val="EF8C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25A5"/>
    <w:multiLevelType w:val="hybridMultilevel"/>
    <w:tmpl w:val="A7B4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E69B7"/>
    <w:multiLevelType w:val="hybridMultilevel"/>
    <w:tmpl w:val="881C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16DA7"/>
    <w:multiLevelType w:val="hybridMultilevel"/>
    <w:tmpl w:val="4DEA91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3C5E19"/>
    <w:multiLevelType w:val="hybridMultilevel"/>
    <w:tmpl w:val="50B0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06FD0"/>
    <w:multiLevelType w:val="hybridMultilevel"/>
    <w:tmpl w:val="A35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C801FE"/>
    <w:multiLevelType w:val="hybridMultilevel"/>
    <w:tmpl w:val="D848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D23036"/>
    <w:multiLevelType w:val="hybridMultilevel"/>
    <w:tmpl w:val="35766DA6"/>
    <w:lvl w:ilvl="0" w:tplc="0CDE1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76BD0"/>
    <w:multiLevelType w:val="hybridMultilevel"/>
    <w:tmpl w:val="CF50A70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3AC47CF"/>
    <w:multiLevelType w:val="hybridMultilevel"/>
    <w:tmpl w:val="AB7C4B1C"/>
    <w:lvl w:ilvl="0" w:tplc="694C159E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2">
    <w:nsid w:val="57B04D9B"/>
    <w:multiLevelType w:val="multilevel"/>
    <w:tmpl w:val="11C8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65341"/>
    <w:multiLevelType w:val="hybridMultilevel"/>
    <w:tmpl w:val="74CAE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C4D8E"/>
    <w:multiLevelType w:val="hybridMultilevel"/>
    <w:tmpl w:val="605AD98A"/>
    <w:lvl w:ilvl="0" w:tplc="53844048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8097C5F"/>
    <w:multiLevelType w:val="multilevel"/>
    <w:tmpl w:val="4FCA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C4821"/>
    <w:multiLevelType w:val="hybridMultilevel"/>
    <w:tmpl w:val="959AA506"/>
    <w:lvl w:ilvl="0" w:tplc="F546033C">
      <w:start w:val="8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>
    <w:nsid w:val="6F1B3CEE"/>
    <w:multiLevelType w:val="hybridMultilevel"/>
    <w:tmpl w:val="7B88B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B318B"/>
    <w:multiLevelType w:val="hybridMultilevel"/>
    <w:tmpl w:val="BA4C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34C05"/>
    <w:multiLevelType w:val="hybridMultilevel"/>
    <w:tmpl w:val="DD9E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6"/>
  </w:num>
  <w:num w:numId="8">
    <w:abstractNumId w:val="16"/>
  </w:num>
  <w:num w:numId="9">
    <w:abstractNumId w:val="0"/>
  </w:num>
  <w:num w:numId="10">
    <w:abstractNumId w:val="27"/>
  </w:num>
  <w:num w:numId="11">
    <w:abstractNumId w:val="28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20"/>
  </w:num>
  <w:num w:numId="17">
    <w:abstractNumId w:val="5"/>
  </w:num>
  <w:num w:numId="18">
    <w:abstractNumId w:val="24"/>
  </w:num>
  <w:num w:numId="19">
    <w:abstractNumId w:val="21"/>
  </w:num>
  <w:num w:numId="20">
    <w:abstractNumId w:val="26"/>
  </w:num>
  <w:num w:numId="21">
    <w:abstractNumId w:val="1"/>
  </w:num>
  <w:num w:numId="22">
    <w:abstractNumId w:val="13"/>
  </w:num>
  <w:num w:numId="23">
    <w:abstractNumId w:val="17"/>
  </w:num>
  <w:num w:numId="24">
    <w:abstractNumId w:val="29"/>
  </w:num>
  <w:num w:numId="25">
    <w:abstractNumId w:val="2"/>
  </w:num>
  <w:num w:numId="26">
    <w:abstractNumId w:val="23"/>
  </w:num>
  <w:num w:numId="27">
    <w:abstractNumId w:val="3"/>
  </w:num>
  <w:num w:numId="28">
    <w:abstractNumId w:val="19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lignBordersAndEdges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8D"/>
    <w:rsid w:val="00014944"/>
    <w:rsid w:val="00020612"/>
    <w:rsid w:val="00023124"/>
    <w:rsid w:val="000566A2"/>
    <w:rsid w:val="000568D1"/>
    <w:rsid w:val="00084CEB"/>
    <w:rsid w:val="000D13D9"/>
    <w:rsid w:val="00102590"/>
    <w:rsid w:val="00106898"/>
    <w:rsid w:val="001129A1"/>
    <w:rsid w:val="00120C50"/>
    <w:rsid w:val="00132575"/>
    <w:rsid w:val="00135AAE"/>
    <w:rsid w:val="0013676E"/>
    <w:rsid w:val="00167983"/>
    <w:rsid w:val="00197686"/>
    <w:rsid w:val="00243B69"/>
    <w:rsid w:val="002720C6"/>
    <w:rsid w:val="00295749"/>
    <w:rsid w:val="002C153D"/>
    <w:rsid w:val="002C34A3"/>
    <w:rsid w:val="002D0FB3"/>
    <w:rsid w:val="002F4941"/>
    <w:rsid w:val="00304D33"/>
    <w:rsid w:val="003153F9"/>
    <w:rsid w:val="003323A8"/>
    <w:rsid w:val="0033766A"/>
    <w:rsid w:val="00346978"/>
    <w:rsid w:val="003665A8"/>
    <w:rsid w:val="00366DAC"/>
    <w:rsid w:val="003751E1"/>
    <w:rsid w:val="003A233E"/>
    <w:rsid w:val="003A4113"/>
    <w:rsid w:val="003B39D2"/>
    <w:rsid w:val="003B5153"/>
    <w:rsid w:val="003C05AD"/>
    <w:rsid w:val="003C757B"/>
    <w:rsid w:val="003D1D0A"/>
    <w:rsid w:val="003E48CE"/>
    <w:rsid w:val="0042678D"/>
    <w:rsid w:val="00435137"/>
    <w:rsid w:val="00470BD9"/>
    <w:rsid w:val="0049589C"/>
    <w:rsid w:val="004960C9"/>
    <w:rsid w:val="004A44F2"/>
    <w:rsid w:val="004B3EA2"/>
    <w:rsid w:val="004E5A77"/>
    <w:rsid w:val="0050224C"/>
    <w:rsid w:val="00503E54"/>
    <w:rsid w:val="00504AE7"/>
    <w:rsid w:val="00510FE2"/>
    <w:rsid w:val="00512CAA"/>
    <w:rsid w:val="005301BB"/>
    <w:rsid w:val="005448F6"/>
    <w:rsid w:val="00566319"/>
    <w:rsid w:val="00573E2D"/>
    <w:rsid w:val="005872D3"/>
    <w:rsid w:val="005A7E0A"/>
    <w:rsid w:val="005B37C0"/>
    <w:rsid w:val="005D558F"/>
    <w:rsid w:val="005E47AE"/>
    <w:rsid w:val="00602857"/>
    <w:rsid w:val="00602CC7"/>
    <w:rsid w:val="00604F10"/>
    <w:rsid w:val="0061209D"/>
    <w:rsid w:val="00627FB5"/>
    <w:rsid w:val="006478AD"/>
    <w:rsid w:val="00652130"/>
    <w:rsid w:val="00675B9B"/>
    <w:rsid w:val="00675ED4"/>
    <w:rsid w:val="006C27F4"/>
    <w:rsid w:val="006C31E3"/>
    <w:rsid w:val="006E7694"/>
    <w:rsid w:val="006F2FBB"/>
    <w:rsid w:val="007155CA"/>
    <w:rsid w:val="00745899"/>
    <w:rsid w:val="00755FCB"/>
    <w:rsid w:val="00760110"/>
    <w:rsid w:val="00774823"/>
    <w:rsid w:val="007768C6"/>
    <w:rsid w:val="007A3B1A"/>
    <w:rsid w:val="007B6313"/>
    <w:rsid w:val="007D15D1"/>
    <w:rsid w:val="00815C39"/>
    <w:rsid w:val="00837DC2"/>
    <w:rsid w:val="00837E07"/>
    <w:rsid w:val="00840612"/>
    <w:rsid w:val="0089230C"/>
    <w:rsid w:val="0089392F"/>
    <w:rsid w:val="0089564C"/>
    <w:rsid w:val="008A05EC"/>
    <w:rsid w:val="008A3E07"/>
    <w:rsid w:val="009254B7"/>
    <w:rsid w:val="00950379"/>
    <w:rsid w:val="009579BA"/>
    <w:rsid w:val="0097774B"/>
    <w:rsid w:val="0099680A"/>
    <w:rsid w:val="009C7468"/>
    <w:rsid w:val="009D0128"/>
    <w:rsid w:val="009F10B9"/>
    <w:rsid w:val="009F448C"/>
    <w:rsid w:val="00A10DF1"/>
    <w:rsid w:val="00A32A56"/>
    <w:rsid w:val="00A6180F"/>
    <w:rsid w:val="00A855FD"/>
    <w:rsid w:val="00A8682D"/>
    <w:rsid w:val="00A86E0F"/>
    <w:rsid w:val="00AA4E90"/>
    <w:rsid w:val="00AB6DC1"/>
    <w:rsid w:val="00AC4576"/>
    <w:rsid w:val="00AE51FA"/>
    <w:rsid w:val="00AF3CC0"/>
    <w:rsid w:val="00B0613A"/>
    <w:rsid w:val="00B1462D"/>
    <w:rsid w:val="00B74157"/>
    <w:rsid w:val="00B84C68"/>
    <w:rsid w:val="00B86F6B"/>
    <w:rsid w:val="00B94712"/>
    <w:rsid w:val="00BB1F26"/>
    <w:rsid w:val="00BB6C68"/>
    <w:rsid w:val="00BD2B99"/>
    <w:rsid w:val="00BF61C4"/>
    <w:rsid w:val="00C1009D"/>
    <w:rsid w:val="00C11C2A"/>
    <w:rsid w:val="00C16D3A"/>
    <w:rsid w:val="00C22521"/>
    <w:rsid w:val="00C43640"/>
    <w:rsid w:val="00C54C53"/>
    <w:rsid w:val="00C60AFA"/>
    <w:rsid w:val="00C6407D"/>
    <w:rsid w:val="00C64D36"/>
    <w:rsid w:val="00CA2E0C"/>
    <w:rsid w:val="00CA436E"/>
    <w:rsid w:val="00CF1793"/>
    <w:rsid w:val="00D30417"/>
    <w:rsid w:val="00D72926"/>
    <w:rsid w:val="00DA5687"/>
    <w:rsid w:val="00DC0145"/>
    <w:rsid w:val="00DD427D"/>
    <w:rsid w:val="00DE6789"/>
    <w:rsid w:val="00DF2B8A"/>
    <w:rsid w:val="00DF788D"/>
    <w:rsid w:val="00E05C91"/>
    <w:rsid w:val="00E06024"/>
    <w:rsid w:val="00E20FE6"/>
    <w:rsid w:val="00E64524"/>
    <w:rsid w:val="00E72AB2"/>
    <w:rsid w:val="00E844A0"/>
    <w:rsid w:val="00EA1305"/>
    <w:rsid w:val="00ED7B1F"/>
    <w:rsid w:val="00F01CF9"/>
    <w:rsid w:val="00F06210"/>
    <w:rsid w:val="00F10C85"/>
    <w:rsid w:val="00F14BD0"/>
    <w:rsid w:val="00F2199C"/>
    <w:rsid w:val="00F84FE6"/>
    <w:rsid w:val="00F93DA8"/>
    <w:rsid w:val="00F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9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qFormat/>
    <w:rsid w:val="004960C9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960C9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F788D"/>
    <w:pPr>
      <w:ind w:left="720"/>
      <w:contextualSpacing/>
    </w:pPr>
  </w:style>
  <w:style w:type="paragraph" w:styleId="a4">
    <w:name w:val="No Spacing"/>
    <w:link w:val="a5"/>
    <w:uiPriority w:val="99"/>
    <w:qFormat/>
    <w:rsid w:val="00DF788D"/>
    <w:rPr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F788D"/>
    <w:rPr>
      <w:rFonts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D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78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C64D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C6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60AFA"/>
    <w:rPr>
      <w:rFonts w:cs="Times New Roman"/>
    </w:rPr>
  </w:style>
  <w:style w:type="paragraph" w:styleId="ab">
    <w:name w:val="footer"/>
    <w:basedOn w:val="a"/>
    <w:link w:val="ac"/>
    <w:uiPriority w:val="99"/>
    <w:rsid w:val="00C6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60AFA"/>
    <w:rPr>
      <w:rFonts w:cs="Times New Roman"/>
    </w:rPr>
  </w:style>
  <w:style w:type="paragraph" w:styleId="ad">
    <w:name w:val="endnote text"/>
    <w:basedOn w:val="a"/>
    <w:link w:val="ae"/>
    <w:uiPriority w:val="99"/>
    <w:semiHidden/>
    <w:rsid w:val="0077482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774823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7748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9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qFormat/>
    <w:rsid w:val="004960C9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960C9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F788D"/>
    <w:pPr>
      <w:ind w:left="720"/>
      <w:contextualSpacing/>
    </w:pPr>
  </w:style>
  <w:style w:type="paragraph" w:styleId="a4">
    <w:name w:val="No Spacing"/>
    <w:link w:val="a5"/>
    <w:uiPriority w:val="99"/>
    <w:qFormat/>
    <w:rsid w:val="00DF788D"/>
    <w:rPr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F788D"/>
    <w:rPr>
      <w:rFonts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D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78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C64D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C6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60AFA"/>
    <w:rPr>
      <w:rFonts w:cs="Times New Roman"/>
    </w:rPr>
  </w:style>
  <w:style w:type="paragraph" w:styleId="ab">
    <w:name w:val="footer"/>
    <w:basedOn w:val="a"/>
    <w:link w:val="ac"/>
    <w:uiPriority w:val="99"/>
    <w:rsid w:val="00C6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60AFA"/>
    <w:rPr>
      <w:rFonts w:cs="Times New Roman"/>
    </w:rPr>
  </w:style>
  <w:style w:type="paragraph" w:styleId="ad">
    <w:name w:val="endnote text"/>
    <w:basedOn w:val="a"/>
    <w:link w:val="ae"/>
    <w:uiPriority w:val="99"/>
    <w:semiHidden/>
    <w:rsid w:val="0077482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774823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7748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A62F-CEA9-478D-8FA5-51D13D1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27</Pages>
  <Words>3785</Words>
  <Characters>29059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2013-03-10T13:15:00Z</cp:lastPrinted>
  <dcterms:created xsi:type="dcterms:W3CDTF">2015-12-10T03:56:00Z</dcterms:created>
  <dcterms:modified xsi:type="dcterms:W3CDTF">2016-05-17T13:37:00Z</dcterms:modified>
</cp:coreProperties>
</file>